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0A876" w14:textId="77777777" w:rsidR="00131D5E" w:rsidRPr="00E76131" w:rsidRDefault="00131D5E" w:rsidP="002864D6">
      <w:pPr>
        <w:ind w:left="-142"/>
        <w:rPr>
          <w:rFonts w:eastAsia="Times New Roman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49"/>
        <w:gridCol w:w="4756"/>
      </w:tblGrid>
      <w:tr w:rsidR="00131D5E" w:rsidRPr="00E76131" w14:paraId="0327AA6F" w14:textId="77777777" w:rsidTr="00131D5E">
        <w:tc>
          <w:tcPr>
            <w:tcW w:w="5495" w:type="dxa"/>
          </w:tcPr>
          <w:p w14:paraId="089B84B9" w14:textId="77777777" w:rsidR="00131D5E" w:rsidRPr="00E76131" w:rsidRDefault="00131D5E" w:rsidP="00131D5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76131">
              <w:rPr>
                <w:rFonts w:eastAsia="Times New Roman"/>
                <w:sz w:val="20"/>
                <w:szCs w:val="20"/>
              </w:rPr>
              <w:br w:type="page"/>
            </w:r>
            <w:r w:rsidRPr="00E76131">
              <w:rPr>
                <w:rFonts w:eastAsia="Times New Roman"/>
                <w:b/>
                <w:sz w:val="20"/>
                <w:szCs w:val="20"/>
              </w:rPr>
              <w:br w:type="page"/>
            </w:r>
          </w:p>
        </w:tc>
        <w:tc>
          <w:tcPr>
            <w:tcW w:w="4785" w:type="dxa"/>
          </w:tcPr>
          <w:p w14:paraId="513F561E" w14:textId="77777777" w:rsidR="00131D5E" w:rsidRPr="00E76131" w:rsidRDefault="00131D5E" w:rsidP="00131D5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6131">
              <w:rPr>
                <w:rFonts w:eastAsia="Times New Roman"/>
                <w:sz w:val="20"/>
                <w:szCs w:val="20"/>
              </w:rPr>
              <w:t xml:space="preserve">Додаток № 2 </w:t>
            </w:r>
          </w:p>
          <w:p w14:paraId="6357E7A6" w14:textId="77777777" w:rsidR="00434583" w:rsidRDefault="00131D5E" w:rsidP="0088306A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6131">
              <w:rPr>
                <w:rFonts w:eastAsia="Times New Roman"/>
                <w:sz w:val="20"/>
                <w:szCs w:val="20"/>
              </w:rPr>
              <w:t xml:space="preserve">до Протоколу </w:t>
            </w:r>
            <w:r w:rsidR="00434583">
              <w:rPr>
                <w:rFonts w:eastAsia="Times New Roman"/>
                <w:sz w:val="20"/>
                <w:szCs w:val="20"/>
              </w:rPr>
              <w:t xml:space="preserve">№11 </w:t>
            </w:r>
            <w:r w:rsidR="00434583" w:rsidRPr="00E76131">
              <w:rPr>
                <w:rFonts w:eastAsia="Times New Roman"/>
                <w:sz w:val="20"/>
                <w:szCs w:val="20"/>
              </w:rPr>
              <w:t xml:space="preserve">від </w:t>
            </w:r>
            <w:r w:rsidR="00434583">
              <w:rPr>
                <w:rFonts w:eastAsia="Times New Roman"/>
                <w:sz w:val="20"/>
                <w:szCs w:val="20"/>
              </w:rPr>
              <w:t>02</w:t>
            </w:r>
            <w:r w:rsidR="00434583" w:rsidRPr="00E76131">
              <w:rPr>
                <w:rFonts w:eastAsia="Times New Roman"/>
                <w:sz w:val="20"/>
                <w:szCs w:val="20"/>
              </w:rPr>
              <w:t>.</w:t>
            </w:r>
            <w:r w:rsidR="00434583">
              <w:rPr>
                <w:rFonts w:eastAsia="Times New Roman"/>
                <w:sz w:val="20"/>
                <w:szCs w:val="20"/>
              </w:rPr>
              <w:t>10</w:t>
            </w:r>
            <w:r w:rsidR="00434583" w:rsidRPr="00E76131">
              <w:rPr>
                <w:rFonts w:eastAsia="Times New Roman"/>
                <w:sz w:val="20"/>
                <w:szCs w:val="20"/>
              </w:rPr>
              <w:t>.202</w:t>
            </w:r>
            <w:r w:rsidR="00434583">
              <w:rPr>
                <w:rFonts w:eastAsia="Times New Roman"/>
                <w:sz w:val="20"/>
                <w:szCs w:val="20"/>
              </w:rPr>
              <w:t>6</w:t>
            </w:r>
            <w:r w:rsidR="00434583" w:rsidRPr="00E76131">
              <w:rPr>
                <w:rFonts w:eastAsia="Times New Roman"/>
                <w:sz w:val="20"/>
                <w:szCs w:val="20"/>
              </w:rPr>
              <w:t xml:space="preserve"> р.</w:t>
            </w:r>
            <w:r w:rsidR="00434583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7298263D" w14:textId="51FFF49C" w:rsidR="00434583" w:rsidRDefault="00131D5E" w:rsidP="0088306A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76131">
              <w:rPr>
                <w:rFonts w:eastAsia="Times New Roman"/>
                <w:sz w:val="20"/>
                <w:szCs w:val="20"/>
              </w:rPr>
              <w:t>засідання Наглядової ради</w:t>
            </w:r>
            <w:r w:rsidR="00434583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3BC156B1" w14:textId="77D2F1EE" w:rsidR="00131D5E" w:rsidRPr="00E76131" w:rsidRDefault="00434583" w:rsidP="0088306A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АТ</w:t>
            </w:r>
            <w:r w:rsidR="00131D5E" w:rsidRPr="00E76131">
              <w:rPr>
                <w:rFonts w:eastAsia="Times New Roman"/>
                <w:sz w:val="20"/>
                <w:szCs w:val="20"/>
              </w:rPr>
              <w:t xml:space="preserve"> «</w:t>
            </w:r>
            <w:r>
              <w:rPr>
                <w:rFonts w:eastAsia="Times New Roman"/>
                <w:sz w:val="20"/>
                <w:szCs w:val="20"/>
              </w:rPr>
              <w:t>Енергетичний завод «Енергетик</w:t>
            </w:r>
            <w:r w:rsidR="00131D5E" w:rsidRPr="00E76131">
              <w:rPr>
                <w:rFonts w:eastAsia="Times New Roman"/>
                <w:sz w:val="20"/>
                <w:szCs w:val="20"/>
              </w:rPr>
              <w:t xml:space="preserve">» </w:t>
            </w:r>
          </w:p>
        </w:tc>
      </w:tr>
    </w:tbl>
    <w:p w14:paraId="23C2078B" w14:textId="77777777" w:rsidR="00131D5E" w:rsidRPr="00EC6323" w:rsidRDefault="00131D5E" w:rsidP="00131D5E">
      <w:pPr>
        <w:jc w:val="right"/>
        <w:rPr>
          <w:rFonts w:eastAsia="Times New Roman"/>
          <w:sz w:val="22"/>
          <w:szCs w:val="22"/>
        </w:rPr>
      </w:pPr>
    </w:p>
    <w:p w14:paraId="65A82135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>Варіанти голосування за проект рішення*</w:t>
      </w:r>
    </w:p>
    <w:p w14:paraId="7E0EEA8E" w14:textId="77777777" w:rsidR="00131D5E" w:rsidRPr="00EC6323" w:rsidRDefault="00131D5E" w:rsidP="00131D5E">
      <w:pPr>
        <w:jc w:val="center"/>
        <w:rPr>
          <w:rFonts w:eastAsia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4"/>
        <w:gridCol w:w="2084"/>
        <w:gridCol w:w="2084"/>
      </w:tblGrid>
      <w:tr w:rsidR="00B35DEB" w:rsidRPr="00EC6323" w14:paraId="117723D0" w14:textId="77777777" w:rsidTr="004210B2">
        <w:trPr>
          <w:jc w:val="center"/>
        </w:trPr>
        <w:tc>
          <w:tcPr>
            <w:tcW w:w="2084" w:type="dxa"/>
          </w:tcPr>
          <w:p w14:paraId="1D4956E7" w14:textId="77777777" w:rsidR="00B35DEB" w:rsidRPr="00EC6323" w:rsidRDefault="00B35DEB" w:rsidP="00131D5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C6323">
              <w:rPr>
                <w:rFonts w:eastAsia="Times New Roman"/>
                <w:b/>
                <w:sz w:val="22"/>
                <w:szCs w:val="22"/>
              </w:rPr>
              <w:t>«ЗА»</w:t>
            </w:r>
          </w:p>
        </w:tc>
        <w:tc>
          <w:tcPr>
            <w:tcW w:w="2084" w:type="dxa"/>
            <w:tcBorders>
              <w:top w:val="nil"/>
              <w:bottom w:val="nil"/>
            </w:tcBorders>
          </w:tcPr>
          <w:p w14:paraId="2197A593" w14:textId="77777777" w:rsidR="00B35DEB" w:rsidRPr="00EC6323" w:rsidRDefault="00B35DEB" w:rsidP="00131D5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51B7C115" w14:textId="77777777" w:rsidR="00B35DEB" w:rsidRPr="00EC6323" w:rsidRDefault="00B35DEB" w:rsidP="00131D5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EC6323">
              <w:rPr>
                <w:rFonts w:eastAsia="Times New Roman"/>
                <w:b/>
                <w:sz w:val="22"/>
                <w:szCs w:val="22"/>
              </w:rPr>
              <w:t>«ПРОТИ»</w:t>
            </w:r>
          </w:p>
        </w:tc>
      </w:tr>
      <w:tr w:rsidR="00B35DEB" w:rsidRPr="00EC6323" w14:paraId="639946D4" w14:textId="77777777" w:rsidTr="004210B2">
        <w:trPr>
          <w:jc w:val="center"/>
        </w:trPr>
        <w:tc>
          <w:tcPr>
            <w:tcW w:w="2084" w:type="dxa"/>
          </w:tcPr>
          <w:p w14:paraId="22A5AC98" w14:textId="77777777" w:rsidR="00B35DEB" w:rsidRPr="00EC6323" w:rsidRDefault="00B35DEB" w:rsidP="00131D5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</w:tcBorders>
          </w:tcPr>
          <w:p w14:paraId="48DB0861" w14:textId="77777777" w:rsidR="00B35DEB" w:rsidRPr="00EC6323" w:rsidRDefault="00B35DEB" w:rsidP="00131D5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15DD3DD1" w14:textId="77777777" w:rsidR="00B35DEB" w:rsidRPr="00EC6323" w:rsidRDefault="00B35DEB" w:rsidP="00131D5E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0A3F0CEF" w14:textId="77777777" w:rsidR="00131D5E" w:rsidRPr="00EC6323" w:rsidRDefault="00131D5E" w:rsidP="00131D5E">
      <w:pPr>
        <w:jc w:val="both"/>
        <w:rPr>
          <w:rFonts w:eastAsia="Times New Roman"/>
          <w:i/>
          <w:sz w:val="22"/>
          <w:szCs w:val="22"/>
        </w:rPr>
      </w:pPr>
      <w:r w:rsidRPr="00EC6323">
        <w:rPr>
          <w:rFonts w:eastAsia="Times New Roman"/>
          <w:i/>
          <w:sz w:val="22"/>
          <w:szCs w:val="22"/>
        </w:rPr>
        <w:t>Напроти необхідного варіанту голосування необхідно зробити позначку у вигляді знаку Х</w:t>
      </w:r>
    </w:p>
    <w:p w14:paraId="2FDFDF1A" w14:textId="77777777" w:rsidR="00131D5E" w:rsidRPr="00EC6323" w:rsidRDefault="00131D5E" w:rsidP="00131D5E">
      <w:pPr>
        <w:jc w:val="center"/>
        <w:rPr>
          <w:rFonts w:eastAsia="Times New Roman"/>
          <w:b/>
          <w:sz w:val="22"/>
          <w:szCs w:val="22"/>
        </w:rPr>
      </w:pPr>
    </w:p>
    <w:p w14:paraId="3A7EBDB7" w14:textId="1EF4572D" w:rsidR="00131D5E" w:rsidRDefault="00131D5E" w:rsidP="00131D5E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Бюлетень № 1</w:t>
      </w:r>
    </w:p>
    <w:p w14:paraId="6FB6C514" w14:textId="77777777" w:rsidR="003C0745" w:rsidRPr="000F4227" w:rsidRDefault="003C0745" w:rsidP="003C0745">
      <w:pPr>
        <w:widowControl w:val="0"/>
        <w:jc w:val="center"/>
        <w:rPr>
          <w:b/>
          <w:sz w:val="20"/>
          <w:szCs w:val="20"/>
        </w:rPr>
      </w:pPr>
      <w:r w:rsidRPr="000F4227">
        <w:rPr>
          <w:b/>
          <w:sz w:val="20"/>
          <w:szCs w:val="20"/>
        </w:rPr>
        <w:t>для голосування (щодо інших питань порядку денного, крім обрання органів товариства)</w:t>
      </w:r>
    </w:p>
    <w:p w14:paraId="2B40E415" w14:textId="05A0D9AB" w:rsidR="00131D5E" w:rsidRPr="00EC6323" w:rsidRDefault="00131D5E" w:rsidP="00131D5E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 на </w:t>
      </w:r>
      <w:r w:rsidR="00434583">
        <w:rPr>
          <w:rFonts w:eastAsia="Times New Roman"/>
          <w:b/>
          <w:sz w:val="22"/>
          <w:szCs w:val="22"/>
        </w:rPr>
        <w:t>позачергових</w:t>
      </w:r>
      <w:r w:rsidRPr="00EC6323">
        <w:rPr>
          <w:rFonts w:eastAsia="Times New Roman"/>
          <w:b/>
          <w:sz w:val="22"/>
          <w:szCs w:val="22"/>
        </w:rPr>
        <w:t xml:space="preserve"> загальних зборах </w:t>
      </w:r>
    </w:p>
    <w:p w14:paraId="6358A878" w14:textId="77777777" w:rsidR="000B0ED0" w:rsidRDefault="00434583" w:rsidP="00131D5E">
      <w:pPr>
        <w:jc w:val="center"/>
      </w:pPr>
      <w:r>
        <w:rPr>
          <w:rFonts w:eastAsia="Times New Roman"/>
          <w:b/>
          <w:sz w:val="22"/>
          <w:szCs w:val="22"/>
        </w:rPr>
        <w:t xml:space="preserve">ПРИВАТНОГО </w:t>
      </w:r>
      <w:r w:rsidR="00131D5E" w:rsidRPr="00EC6323">
        <w:rPr>
          <w:rFonts w:eastAsia="Times New Roman"/>
          <w:b/>
          <w:sz w:val="22"/>
          <w:szCs w:val="22"/>
        </w:rPr>
        <w:t>АКЦІОНЕРНОГО ТОВАРИСТВА «</w:t>
      </w:r>
      <w:r w:rsidR="000B0ED0">
        <w:rPr>
          <w:rFonts w:eastAsia="Times New Roman"/>
          <w:b/>
          <w:sz w:val="22"/>
          <w:szCs w:val="22"/>
        </w:rPr>
        <w:t>Енергетичний завод «Енергетик</w:t>
      </w:r>
      <w:r w:rsidR="00131D5E" w:rsidRPr="00EC6323">
        <w:rPr>
          <w:rFonts w:eastAsia="Times New Roman"/>
          <w:b/>
          <w:sz w:val="22"/>
          <w:szCs w:val="22"/>
        </w:rPr>
        <w:t>»</w:t>
      </w:r>
      <w:r w:rsidR="00B35DEB" w:rsidRPr="00B35DEB">
        <w:t xml:space="preserve"> </w:t>
      </w:r>
    </w:p>
    <w:p w14:paraId="737AC1DB" w14:textId="391B31F7" w:rsidR="00131D5E" w:rsidRPr="00EC6323" w:rsidRDefault="00B35DEB" w:rsidP="00131D5E">
      <w:pPr>
        <w:jc w:val="center"/>
        <w:rPr>
          <w:rFonts w:eastAsia="Times New Roman"/>
          <w:sz w:val="22"/>
          <w:szCs w:val="22"/>
        </w:rPr>
      </w:pPr>
      <w:r w:rsidRPr="00B35DEB">
        <w:rPr>
          <w:rFonts w:eastAsia="Times New Roman"/>
          <w:b/>
          <w:sz w:val="22"/>
          <w:szCs w:val="22"/>
        </w:rPr>
        <w:t xml:space="preserve">(код ЄДРПОУ </w:t>
      </w:r>
      <w:r w:rsidR="000B0ED0">
        <w:rPr>
          <w:rFonts w:eastAsia="Times New Roman"/>
          <w:b/>
          <w:sz w:val="22"/>
          <w:szCs w:val="22"/>
        </w:rPr>
        <w:t>24742491</w:t>
      </w:r>
      <w:r w:rsidRPr="00B35DEB">
        <w:rPr>
          <w:rFonts w:eastAsia="Times New Roman"/>
          <w:b/>
          <w:sz w:val="22"/>
          <w:szCs w:val="22"/>
        </w:rPr>
        <w:t>)</w:t>
      </w:r>
    </w:p>
    <w:p w14:paraId="476BF2A8" w14:textId="77777777" w:rsidR="00131D5E" w:rsidRPr="00EC6323" w:rsidRDefault="00131D5E" w:rsidP="00131D5E">
      <w:pPr>
        <w:jc w:val="center"/>
        <w:rPr>
          <w:rFonts w:eastAsia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8"/>
        <w:gridCol w:w="5057"/>
      </w:tblGrid>
      <w:tr w:rsidR="00131D5E" w:rsidRPr="00EC6323" w14:paraId="1650F1D9" w14:textId="77777777" w:rsidTr="00131D5E">
        <w:tc>
          <w:tcPr>
            <w:tcW w:w="5244" w:type="dxa"/>
          </w:tcPr>
          <w:p w14:paraId="1348F9DD" w14:textId="77777777" w:rsidR="00131D5E" w:rsidRPr="00EC6323" w:rsidRDefault="00131D5E" w:rsidP="00131D5E">
            <w:pPr>
              <w:rPr>
                <w:rFonts w:eastAsia="Times New Roman"/>
                <w:sz w:val="22"/>
                <w:szCs w:val="22"/>
              </w:rPr>
            </w:pPr>
            <w:r w:rsidRPr="00EC6323">
              <w:rPr>
                <w:rFonts w:eastAsia="Times New Roman"/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5177" w:type="dxa"/>
          </w:tcPr>
          <w:p w14:paraId="71A65D29" w14:textId="25DD4F6A" w:rsidR="00131D5E" w:rsidRPr="00EC6323" w:rsidRDefault="000966F0" w:rsidP="0088306A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  <w:r w:rsidR="00E50ECA" w:rsidRPr="00EC6323">
              <w:rPr>
                <w:rFonts w:eastAsia="Times New Roman"/>
                <w:sz w:val="22"/>
                <w:szCs w:val="22"/>
              </w:rPr>
              <w:t xml:space="preserve"> </w:t>
            </w:r>
            <w:r w:rsidR="00434583">
              <w:rPr>
                <w:rFonts w:eastAsia="Times New Roman"/>
                <w:sz w:val="22"/>
                <w:szCs w:val="22"/>
              </w:rPr>
              <w:t>листопада</w:t>
            </w:r>
            <w:r w:rsidR="00E50ECA" w:rsidRPr="00EC6323">
              <w:rPr>
                <w:rFonts w:eastAsia="Times New Roman"/>
                <w:sz w:val="22"/>
                <w:szCs w:val="22"/>
              </w:rPr>
              <w:t xml:space="preserve"> 202</w:t>
            </w:r>
            <w:r w:rsidR="0088306A">
              <w:rPr>
                <w:rFonts w:eastAsia="Times New Roman"/>
                <w:sz w:val="22"/>
                <w:szCs w:val="22"/>
              </w:rPr>
              <w:t>6</w:t>
            </w:r>
            <w:r w:rsidR="00131D5E" w:rsidRPr="00EC6323">
              <w:rPr>
                <w:rFonts w:eastAsia="Times New Roman"/>
                <w:sz w:val="22"/>
                <w:szCs w:val="22"/>
              </w:rPr>
              <w:t xml:space="preserve"> року.</w:t>
            </w:r>
          </w:p>
        </w:tc>
      </w:tr>
      <w:tr w:rsidR="00B35DEB" w:rsidRPr="00EC6323" w14:paraId="4DBAA6FD" w14:textId="77777777" w:rsidTr="00131D5E">
        <w:tc>
          <w:tcPr>
            <w:tcW w:w="5244" w:type="dxa"/>
          </w:tcPr>
          <w:p w14:paraId="3A5AC05D" w14:textId="77777777" w:rsidR="00B35DEB" w:rsidRPr="00B35DEB" w:rsidRDefault="00B35DEB" w:rsidP="00B35DEB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Дата і час початку та </w:t>
            </w:r>
          </w:p>
          <w:p w14:paraId="469281E8" w14:textId="77777777" w:rsidR="00B35DEB" w:rsidRPr="00EC6323" w:rsidRDefault="00B35DEB" w:rsidP="00B35DEB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>дата і час завершення голосування</w:t>
            </w:r>
          </w:p>
        </w:tc>
        <w:tc>
          <w:tcPr>
            <w:tcW w:w="5177" w:type="dxa"/>
          </w:tcPr>
          <w:p w14:paraId="7D8E7E1D" w14:textId="0C791D31" w:rsidR="00B35DEB" w:rsidRPr="00B35DEB" w:rsidRDefault="00B35DEB" w:rsidP="00B35DEB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11.00 год </w:t>
            </w:r>
            <w:r w:rsidR="000966F0">
              <w:rPr>
                <w:rFonts w:eastAsia="Times New Roman"/>
                <w:sz w:val="22"/>
                <w:szCs w:val="22"/>
              </w:rPr>
              <w:t>30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 w:rsidR="000966F0">
              <w:rPr>
                <w:rFonts w:eastAsia="Times New Roman"/>
                <w:sz w:val="22"/>
                <w:szCs w:val="22"/>
              </w:rPr>
              <w:t>жовтня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  <w:p w14:paraId="5E8920C2" w14:textId="53DCBDF1" w:rsidR="00B35DEB" w:rsidRDefault="00B35DEB" w:rsidP="00B35DEB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18.00 год </w:t>
            </w:r>
            <w:r w:rsidR="000966F0">
              <w:rPr>
                <w:rFonts w:eastAsia="Times New Roman"/>
                <w:sz w:val="22"/>
                <w:szCs w:val="22"/>
              </w:rPr>
              <w:t>2</w:t>
            </w:r>
            <w:r w:rsidR="009A741A">
              <w:rPr>
                <w:rFonts w:eastAsia="Times New Roman"/>
                <w:sz w:val="22"/>
                <w:szCs w:val="22"/>
              </w:rPr>
              <w:t>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 w:rsidR="000966F0">
              <w:rPr>
                <w:rFonts w:eastAsia="Times New Roman"/>
                <w:sz w:val="22"/>
                <w:szCs w:val="22"/>
              </w:rPr>
              <w:t>листопада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</w:tc>
      </w:tr>
      <w:tr w:rsidR="00131D5E" w:rsidRPr="00EC6323" w14:paraId="2153C95F" w14:textId="77777777" w:rsidTr="00131D5E">
        <w:tc>
          <w:tcPr>
            <w:tcW w:w="5244" w:type="dxa"/>
          </w:tcPr>
          <w:p w14:paraId="0CA52310" w14:textId="77777777" w:rsidR="00131D5E" w:rsidRPr="00EC6323" w:rsidRDefault="00131D5E" w:rsidP="00131D5E">
            <w:pPr>
              <w:rPr>
                <w:rFonts w:eastAsia="Times New Roman"/>
                <w:sz w:val="22"/>
                <w:szCs w:val="22"/>
              </w:rPr>
            </w:pPr>
            <w:r w:rsidRPr="00EC6323">
              <w:rPr>
                <w:rFonts w:eastAsia="Times New Roman"/>
                <w:sz w:val="22"/>
                <w:szCs w:val="22"/>
              </w:rPr>
              <w:t>Дата заповнення бюлетеня акціонером (представником акціонера)</w:t>
            </w:r>
          </w:p>
        </w:tc>
        <w:tc>
          <w:tcPr>
            <w:tcW w:w="5177" w:type="dxa"/>
          </w:tcPr>
          <w:p w14:paraId="363EC68C" w14:textId="689299EA" w:rsidR="00131D5E" w:rsidRPr="00EC6323" w:rsidRDefault="00C11A92" w:rsidP="00131D5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131D5E" w:rsidRPr="00EC6323" w14:paraId="6FFCC324" w14:textId="77777777" w:rsidTr="00131D5E">
        <w:tc>
          <w:tcPr>
            <w:tcW w:w="5244" w:type="dxa"/>
          </w:tcPr>
          <w:p w14:paraId="2660F331" w14:textId="77777777" w:rsidR="00131D5E" w:rsidRPr="00EC6323" w:rsidRDefault="00B35DEB" w:rsidP="00131D5E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>Акціонер / представника Акціонера (найменування, код ЄДРПОУ для юридичних осіб; прізвище, ім’я, по-батькові )</w:t>
            </w:r>
          </w:p>
        </w:tc>
        <w:tc>
          <w:tcPr>
            <w:tcW w:w="5177" w:type="dxa"/>
          </w:tcPr>
          <w:p w14:paraId="705E62AF" w14:textId="7601E135" w:rsidR="00131D5E" w:rsidRPr="00EC6323" w:rsidRDefault="00434583" w:rsidP="00131D5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131D5E" w:rsidRPr="00EC6323" w14:paraId="7EB1933B" w14:textId="77777777" w:rsidTr="00131D5E">
        <w:tc>
          <w:tcPr>
            <w:tcW w:w="5244" w:type="dxa"/>
          </w:tcPr>
          <w:p w14:paraId="4ED727C0" w14:textId="77777777" w:rsidR="00131D5E" w:rsidRPr="00EC6323" w:rsidRDefault="00131D5E" w:rsidP="00131D5E">
            <w:pPr>
              <w:rPr>
                <w:rFonts w:eastAsia="Times New Roman"/>
                <w:sz w:val="22"/>
                <w:szCs w:val="22"/>
              </w:rPr>
            </w:pPr>
            <w:r w:rsidRPr="00EC6323">
              <w:rPr>
                <w:rFonts w:eastAsia="Times New Roman"/>
                <w:sz w:val="22"/>
                <w:szCs w:val="22"/>
              </w:rPr>
              <w:t xml:space="preserve">Кількість голосів, що належать акціонеру </w:t>
            </w:r>
          </w:p>
        </w:tc>
        <w:tc>
          <w:tcPr>
            <w:tcW w:w="5177" w:type="dxa"/>
          </w:tcPr>
          <w:p w14:paraId="2F1CCB57" w14:textId="75A98099" w:rsidR="00131D5E" w:rsidRPr="00895A46" w:rsidRDefault="00434583" w:rsidP="00131D5E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7D6A3B56" w14:textId="77777777" w:rsidR="00131D5E" w:rsidRPr="00EC6323" w:rsidRDefault="00131D5E" w:rsidP="00131D5E">
      <w:pPr>
        <w:jc w:val="center"/>
        <w:rPr>
          <w:rFonts w:eastAsia="Times New Roman"/>
          <w:sz w:val="22"/>
          <w:szCs w:val="22"/>
        </w:rPr>
      </w:pPr>
    </w:p>
    <w:p w14:paraId="6F734AA6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Питання порядку денного № 1 що, винесене на голосування:</w:t>
      </w:r>
    </w:p>
    <w:p w14:paraId="6BB44DB2" w14:textId="19726883" w:rsidR="00131D5E" w:rsidRPr="00041AE5" w:rsidRDefault="00041AE5" w:rsidP="00131D5E">
      <w:pPr>
        <w:jc w:val="both"/>
        <w:rPr>
          <w:rFonts w:eastAsia="Times New Roman"/>
          <w:b/>
          <w:sz w:val="22"/>
          <w:szCs w:val="22"/>
          <w:lang w:val="ru-RU"/>
        </w:rPr>
      </w:pPr>
      <w:r w:rsidRPr="00041AE5">
        <w:rPr>
          <w:rFonts w:eastAsia="Times New Roman"/>
          <w:bCs/>
          <w:sz w:val="22"/>
          <w:szCs w:val="22"/>
        </w:rPr>
        <w:tab/>
        <w:t>Обрання лічильної комісії позачергових загальних зборів Товариства.</w:t>
      </w:r>
      <w:r w:rsidRPr="00041AE5">
        <w:rPr>
          <w:rFonts w:eastAsia="Times New Roman"/>
          <w:bCs/>
          <w:sz w:val="22"/>
          <w:szCs w:val="22"/>
        </w:rPr>
        <w:tab/>
      </w:r>
    </w:p>
    <w:p w14:paraId="7F159C7F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Проект рішення щодо питання порядку денного, винесеного на голосування</w:t>
      </w:r>
    </w:p>
    <w:p w14:paraId="1DF98F43" w14:textId="77777777" w:rsidR="008A5365" w:rsidRPr="008A5365" w:rsidRDefault="008A5365" w:rsidP="008A5365">
      <w:pPr>
        <w:jc w:val="both"/>
        <w:rPr>
          <w:sz w:val="20"/>
          <w:szCs w:val="20"/>
        </w:rPr>
      </w:pPr>
      <w:r w:rsidRPr="008A5365">
        <w:rPr>
          <w:sz w:val="20"/>
          <w:szCs w:val="20"/>
        </w:rPr>
        <w:t>Обрати лічильну комісію у складі:</w:t>
      </w:r>
    </w:p>
    <w:p w14:paraId="09F9ADD2" w14:textId="77777777" w:rsidR="008A5365" w:rsidRPr="008A5365" w:rsidRDefault="008A5365" w:rsidP="008A5365">
      <w:pPr>
        <w:jc w:val="both"/>
        <w:rPr>
          <w:sz w:val="20"/>
          <w:szCs w:val="20"/>
        </w:rPr>
      </w:pPr>
      <w:r w:rsidRPr="008A5365">
        <w:rPr>
          <w:sz w:val="20"/>
          <w:szCs w:val="20"/>
        </w:rPr>
        <w:t>-</w:t>
      </w:r>
      <w:r w:rsidRPr="008A5365">
        <w:rPr>
          <w:sz w:val="20"/>
          <w:szCs w:val="20"/>
        </w:rPr>
        <w:tab/>
        <w:t>Голова лічильної комісії - Гордієнко Світлана Ігорівна;</w:t>
      </w:r>
    </w:p>
    <w:p w14:paraId="578EB9A9" w14:textId="4A8E18C5" w:rsidR="00B35DEB" w:rsidRDefault="008A5365" w:rsidP="008A5365">
      <w:pPr>
        <w:jc w:val="both"/>
        <w:rPr>
          <w:rFonts w:eastAsia="Times New Roman"/>
          <w:sz w:val="22"/>
          <w:szCs w:val="22"/>
        </w:rPr>
      </w:pPr>
      <w:r w:rsidRPr="008A5365">
        <w:rPr>
          <w:sz w:val="20"/>
          <w:szCs w:val="20"/>
        </w:rPr>
        <w:t>-</w:t>
      </w:r>
      <w:r w:rsidRPr="008A5365">
        <w:rPr>
          <w:sz w:val="20"/>
          <w:szCs w:val="20"/>
        </w:rPr>
        <w:tab/>
        <w:t xml:space="preserve">Член лічильної комісії - </w:t>
      </w:r>
      <w:proofErr w:type="spellStart"/>
      <w:r w:rsidRPr="008A5365">
        <w:rPr>
          <w:sz w:val="20"/>
          <w:szCs w:val="20"/>
        </w:rPr>
        <w:t>Товчигречко</w:t>
      </w:r>
      <w:proofErr w:type="spellEnd"/>
      <w:r w:rsidRPr="008A5365">
        <w:rPr>
          <w:sz w:val="20"/>
          <w:szCs w:val="20"/>
        </w:rPr>
        <w:t xml:space="preserve"> Олег Миколайович.</w:t>
      </w:r>
      <w:r w:rsidR="00131D5E" w:rsidRPr="00EC6323">
        <w:rPr>
          <w:rFonts w:eastAsia="Times New Roman"/>
          <w:sz w:val="22"/>
          <w:szCs w:val="22"/>
        </w:rPr>
        <w:tab/>
      </w:r>
    </w:p>
    <w:p w14:paraId="19757352" w14:textId="77777777" w:rsidR="00B35DEB" w:rsidRDefault="00B35DEB" w:rsidP="00131D5E">
      <w:pPr>
        <w:jc w:val="both"/>
        <w:rPr>
          <w:rFonts w:eastAsia="Times New Roman"/>
          <w:sz w:val="22"/>
          <w:szCs w:val="22"/>
        </w:rPr>
      </w:pPr>
    </w:p>
    <w:p w14:paraId="49D5CBFB" w14:textId="09E1919D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_____________________________________ / </w:t>
      </w:r>
      <w:r w:rsidR="00895A46" w:rsidRPr="00895A46">
        <w:rPr>
          <w:b/>
        </w:rPr>
        <w:t xml:space="preserve"> </w:t>
      </w:r>
      <w:r w:rsidR="00736CAD">
        <w:rPr>
          <w:b/>
        </w:rPr>
        <w:t>________________________</w:t>
      </w:r>
      <w:r w:rsidR="00895A46" w:rsidRPr="003C1C84">
        <w:rPr>
          <w:b/>
        </w:rPr>
        <w:t>,</w:t>
      </w:r>
      <w:r w:rsidR="00895A46" w:rsidRPr="003C1C84">
        <w:t xml:space="preserve"> </w:t>
      </w:r>
      <w:r w:rsidR="00736CAD">
        <w:rPr>
          <w:b/>
        </w:rPr>
        <w:t>_______________________</w:t>
      </w:r>
      <w:r w:rsidR="00895A46" w:rsidRPr="00EC6323">
        <w:rPr>
          <w:rFonts w:eastAsia="Times New Roman"/>
          <w:sz w:val="22"/>
          <w:szCs w:val="22"/>
        </w:rPr>
        <w:t xml:space="preserve"> </w:t>
      </w:r>
    </w:p>
    <w:p w14:paraId="29FF490E" w14:textId="77777777" w:rsidR="00131D5E" w:rsidRPr="00895A46" w:rsidRDefault="00131D5E" w:rsidP="00131D5E">
      <w:pPr>
        <w:jc w:val="both"/>
        <w:rPr>
          <w:rFonts w:eastAsia="Times New Roman"/>
          <w:sz w:val="18"/>
          <w:szCs w:val="18"/>
        </w:rPr>
      </w:pPr>
      <w:r w:rsidRPr="00EC6323">
        <w:rPr>
          <w:rFonts w:eastAsia="Times New Roman"/>
          <w:sz w:val="22"/>
          <w:szCs w:val="22"/>
        </w:rPr>
        <w:tab/>
      </w:r>
      <w:r w:rsidRPr="00895A46">
        <w:rPr>
          <w:rFonts w:eastAsia="Times New Roman"/>
          <w:sz w:val="18"/>
          <w:szCs w:val="18"/>
        </w:rPr>
        <w:t xml:space="preserve">(підпис Акціонера/представника Акціонера) </w:t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  <w:t>(П.І.Б/найменування)</w:t>
      </w:r>
    </w:p>
    <w:p w14:paraId="41A27501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06F75D1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F078D39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FC18351" w14:textId="078203BD" w:rsidR="00131D5E" w:rsidRPr="003C0745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Голова лічильної комісії </w:t>
      </w:r>
      <w:r w:rsidRPr="00EC6323">
        <w:rPr>
          <w:rFonts w:eastAsia="Times New Roman"/>
          <w:sz w:val="22"/>
          <w:szCs w:val="22"/>
        </w:rPr>
        <w:tab/>
        <w:t>____</w:t>
      </w:r>
      <w:r w:rsidR="00AD7E55" w:rsidRPr="00EC6323">
        <w:rPr>
          <w:rFonts w:eastAsia="Times New Roman"/>
          <w:sz w:val="22"/>
          <w:szCs w:val="22"/>
        </w:rPr>
        <w:t>___________________</w:t>
      </w:r>
      <w:r w:rsidR="00736CAD">
        <w:rPr>
          <w:rFonts w:eastAsia="Times New Roman"/>
          <w:sz w:val="22"/>
          <w:szCs w:val="22"/>
        </w:rPr>
        <w:t xml:space="preserve">  Гордієнко С.І.</w:t>
      </w:r>
      <w:r w:rsidR="00AD7E55" w:rsidRPr="00EC6323">
        <w:rPr>
          <w:rFonts w:eastAsia="Times New Roman"/>
          <w:sz w:val="22"/>
          <w:szCs w:val="22"/>
        </w:rPr>
        <w:tab/>
      </w:r>
    </w:p>
    <w:p w14:paraId="3DD7C2CC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958D611" w14:textId="3E09BC39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Член лічильної комісії: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="00736CAD">
        <w:rPr>
          <w:rFonts w:eastAsia="Times New Roman"/>
          <w:sz w:val="22"/>
          <w:szCs w:val="22"/>
        </w:rPr>
        <w:t xml:space="preserve"> </w:t>
      </w:r>
      <w:proofErr w:type="spellStart"/>
      <w:r w:rsidR="00736CAD">
        <w:rPr>
          <w:rFonts w:eastAsia="Times New Roman"/>
          <w:sz w:val="22"/>
          <w:szCs w:val="22"/>
        </w:rPr>
        <w:t>Товчигречко</w:t>
      </w:r>
      <w:proofErr w:type="spellEnd"/>
      <w:r w:rsidR="00736CAD">
        <w:rPr>
          <w:rFonts w:eastAsia="Times New Roman"/>
          <w:sz w:val="22"/>
          <w:szCs w:val="22"/>
        </w:rPr>
        <w:t xml:space="preserve"> О.М.</w:t>
      </w:r>
    </w:p>
    <w:p w14:paraId="0019085F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5B62CED8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8A6265C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91A827F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90D0B58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Застереження. Цей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7478F433" w14:textId="77777777" w:rsidR="004210B2" w:rsidRPr="004210B2" w:rsidRDefault="00131D5E" w:rsidP="004210B2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br w:type="page"/>
      </w:r>
      <w:r w:rsidR="004210B2" w:rsidRPr="004210B2">
        <w:rPr>
          <w:rFonts w:eastAsia="Times New Roman"/>
          <w:sz w:val="22"/>
          <w:szCs w:val="22"/>
        </w:rPr>
        <w:lastRenderedPageBreak/>
        <w:t>Варіанти голосування за проект рішення*</w:t>
      </w:r>
    </w:p>
    <w:p w14:paraId="5F3D426F" w14:textId="77777777" w:rsidR="004210B2" w:rsidRPr="004210B2" w:rsidRDefault="004210B2" w:rsidP="004210B2">
      <w:pPr>
        <w:jc w:val="both"/>
        <w:rPr>
          <w:rFonts w:eastAsia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4"/>
        <w:gridCol w:w="2084"/>
        <w:gridCol w:w="2084"/>
      </w:tblGrid>
      <w:tr w:rsidR="004210B2" w:rsidRPr="004210B2" w14:paraId="5D059192" w14:textId="77777777" w:rsidTr="004C6642">
        <w:trPr>
          <w:jc w:val="center"/>
        </w:trPr>
        <w:tc>
          <w:tcPr>
            <w:tcW w:w="2084" w:type="dxa"/>
          </w:tcPr>
          <w:p w14:paraId="4C2A8A8B" w14:textId="77777777" w:rsidR="004210B2" w:rsidRPr="004210B2" w:rsidRDefault="004210B2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«ЗА»</w:t>
            </w:r>
          </w:p>
        </w:tc>
        <w:tc>
          <w:tcPr>
            <w:tcW w:w="2084" w:type="dxa"/>
            <w:tcBorders>
              <w:top w:val="nil"/>
              <w:bottom w:val="nil"/>
            </w:tcBorders>
          </w:tcPr>
          <w:p w14:paraId="1711D7C1" w14:textId="77777777" w:rsidR="004210B2" w:rsidRPr="004210B2" w:rsidRDefault="004210B2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228ED81D" w14:textId="77777777" w:rsidR="004210B2" w:rsidRPr="004210B2" w:rsidRDefault="004210B2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«ПРОТИ»</w:t>
            </w:r>
          </w:p>
        </w:tc>
      </w:tr>
      <w:tr w:rsidR="004210B2" w:rsidRPr="004210B2" w14:paraId="438A9003" w14:textId="77777777" w:rsidTr="004C6642">
        <w:trPr>
          <w:jc w:val="center"/>
        </w:trPr>
        <w:tc>
          <w:tcPr>
            <w:tcW w:w="2084" w:type="dxa"/>
          </w:tcPr>
          <w:p w14:paraId="39AE815B" w14:textId="77777777" w:rsidR="004210B2" w:rsidRPr="004210B2" w:rsidRDefault="004210B2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</w:tcBorders>
          </w:tcPr>
          <w:p w14:paraId="76A54870" w14:textId="77777777" w:rsidR="004210B2" w:rsidRPr="004210B2" w:rsidRDefault="004210B2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3DD8DC5C" w14:textId="77777777" w:rsidR="004210B2" w:rsidRPr="004210B2" w:rsidRDefault="004210B2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35C38DB8" w14:textId="77777777" w:rsidR="004210B2" w:rsidRPr="004210B2" w:rsidRDefault="004210B2" w:rsidP="004210B2">
      <w:pPr>
        <w:jc w:val="both"/>
        <w:rPr>
          <w:rFonts w:eastAsia="Times New Roman"/>
          <w:i/>
          <w:sz w:val="22"/>
          <w:szCs w:val="22"/>
        </w:rPr>
      </w:pPr>
      <w:r w:rsidRPr="004210B2">
        <w:rPr>
          <w:rFonts w:eastAsia="Times New Roman"/>
          <w:i/>
          <w:sz w:val="22"/>
          <w:szCs w:val="22"/>
        </w:rPr>
        <w:t>Напроти необхідного варіанту голосування необхідно зробити позначку у вигляді знаку Х</w:t>
      </w:r>
    </w:p>
    <w:p w14:paraId="2A20A263" w14:textId="77777777" w:rsidR="004210B2" w:rsidRPr="004210B2" w:rsidRDefault="004210B2" w:rsidP="004210B2">
      <w:pPr>
        <w:jc w:val="both"/>
        <w:rPr>
          <w:rFonts w:eastAsia="Times New Roman"/>
          <w:b/>
          <w:sz w:val="22"/>
          <w:szCs w:val="22"/>
        </w:rPr>
      </w:pPr>
    </w:p>
    <w:p w14:paraId="410281F0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Бюлетень № </w:t>
      </w:r>
      <w:r>
        <w:rPr>
          <w:rFonts w:eastAsia="Times New Roman"/>
          <w:b/>
          <w:sz w:val="22"/>
          <w:szCs w:val="22"/>
        </w:rPr>
        <w:t>2</w:t>
      </w:r>
    </w:p>
    <w:p w14:paraId="3E3415D9" w14:textId="77777777" w:rsidR="00154C1A" w:rsidRPr="000F4227" w:rsidRDefault="00154C1A" w:rsidP="00154C1A">
      <w:pPr>
        <w:widowControl w:val="0"/>
        <w:jc w:val="center"/>
        <w:rPr>
          <w:b/>
          <w:sz w:val="20"/>
          <w:szCs w:val="20"/>
        </w:rPr>
      </w:pPr>
      <w:r w:rsidRPr="000F4227">
        <w:rPr>
          <w:b/>
          <w:sz w:val="20"/>
          <w:szCs w:val="20"/>
        </w:rPr>
        <w:t>для голосування (щодо інших питань порядку денного, крім обрання органів товариства)</w:t>
      </w:r>
    </w:p>
    <w:p w14:paraId="6F36F46E" w14:textId="77777777" w:rsidR="00154C1A" w:rsidRPr="00EC6323" w:rsidRDefault="00154C1A" w:rsidP="00154C1A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 на </w:t>
      </w:r>
      <w:r>
        <w:rPr>
          <w:rFonts w:eastAsia="Times New Roman"/>
          <w:b/>
          <w:sz w:val="22"/>
          <w:szCs w:val="22"/>
        </w:rPr>
        <w:t>позачергових</w:t>
      </w:r>
      <w:r w:rsidRPr="00EC6323">
        <w:rPr>
          <w:rFonts w:eastAsia="Times New Roman"/>
          <w:b/>
          <w:sz w:val="22"/>
          <w:szCs w:val="22"/>
        </w:rPr>
        <w:t xml:space="preserve"> загальних зборах </w:t>
      </w:r>
    </w:p>
    <w:p w14:paraId="7E7AAF3C" w14:textId="77777777" w:rsidR="00872F8B" w:rsidRDefault="00736CAD" w:rsidP="004210B2">
      <w:pPr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ПРИВАТНОГО </w:t>
      </w:r>
      <w:r w:rsidR="004210B2" w:rsidRPr="004210B2">
        <w:rPr>
          <w:rFonts w:eastAsia="Times New Roman"/>
          <w:b/>
          <w:sz w:val="22"/>
          <w:szCs w:val="22"/>
        </w:rPr>
        <w:t>АКЦІОНЕРНОГО ТОВАРИСТВА «</w:t>
      </w:r>
      <w:r w:rsidR="00872F8B">
        <w:rPr>
          <w:rFonts w:eastAsia="Times New Roman"/>
          <w:b/>
          <w:sz w:val="22"/>
          <w:szCs w:val="22"/>
        </w:rPr>
        <w:t>Енергетичний завод «Енергетик</w:t>
      </w:r>
      <w:r w:rsidR="004210B2" w:rsidRPr="004210B2">
        <w:rPr>
          <w:rFonts w:eastAsia="Times New Roman"/>
          <w:b/>
          <w:sz w:val="22"/>
          <w:szCs w:val="22"/>
        </w:rPr>
        <w:t>»</w:t>
      </w:r>
      <w:r w:rsidR="004210B2" w:rsidRPr="004210B2">
        <w:rPr>
          <w:rFonts w:eastAsia="Times New Roman"/>
          <w:sz w:val="22"/>
          <w:szCs w:val="22"/>
        </w:rPr>
        <w:t xml:space="preserve"> </w:t>
      </w:r>
    </w:p>
    <w:p w14:paraId="5C606718" w14:textId="3107DD59" w:rsidR="004210B2" w:rsidRPr="004210B2" w:rsidRDefault="004210B2" w:rsidP="004210B2">
      <w:pPr>
        <w:jc w:val="center"/>
        <w:rPr>
          <w:rFonts w:eastAsia="Times New Roman"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(код ЄДРПОУ </w:t>
      </w:r>
      <w:r w:rsidR="000B0ED0">
        <w:rPr>
          <w:rFonts w:eastAsia="Times New Roman"/>
          <w:b/>
          <w:sz w:val="22"/>
          <w:szCs w:val="22"/>
        </w:rPr>
        <w:t>24742491</w:t>
      </w:r>
      <w:r w:rsidRPr="004210B2">
        <w:rPr>
          <w:rFonts w:eastAsia="Times New Roman"/>
          <w:b/>
          <w:sz w:val="22"/>
          <w:szCs w:val="22"/>
        </w:rPr>
        <w:t>)</w:t>
      </w:r>
    </w:p>
    <w:p w14:paraId="795FF754" w14:textId="77777777" w:rsidR="004210B2" w:rsidRPr="004210B2" w:rsidRDefault="004210B2" w:rsidP="004210B2">
      <w:pPr>
        <w:jc w:val="both"/>
        <w:rPr>
          <w:rFonts w:eastAsia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1"/>
        <w:gridCol w:w="5054"/>
      </w:tblGrid>
      <w:tr w:rsidR="00154C1A" w:rsidRPr="004210B2" w14:paraId="5992CCF6" w14:textId="77777777" w:rsidTr="00154C1A">
        <w:tc>
          <w:tcPr>
            <w:tcW w:w="5141" w:type="dxa"/>
          </w:tcPr>
          <w:p w14:paraId="71A05C21" w14:textId="77777777" w:rsidR="00154C1A" w:rsidRPr="004210B2" w:rsidRDefault="00154C1A" w:rsidP="00154C1A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5054" w:type="dxa"/>
          </w:tcPr>
          <w:p w14:paraId="2FFB5FB1" w14:textId="13D4276B" w:rsidR="00154C1A" w:rsidRPr="004210B2" w:rsidRDefault="00154C1A" w:rsidP="00154C1A">
            <w:pPr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року.</w:t>
            </w:r>
          </w:p>
        </w:tc>
      </w:tr>
      <w:tr w:rsidR="00154C1A" w:rsidRPr="004210B2" w14:paraId="67A7BAEA" w14:textId="77777777" w:rsidTr="00154C1A">
        <w:tc>
          <w:tcPr>
            <w:tcW w:w="5141" w:type="dxa"/>
          </w:tcPr>
          <w:p w14:paraId="6FCDD407" w14:textId="77777777" w:rsidR="00154C1A" w:rsidRPr="004210B2" w:rsidRDefault="00154C1A" w:rsidP="00154C1A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Дата і час початку та </w:t>
            </w:r>
          </w:p>
          <w:p w14:paraId="464C0881" w14:textId="77777777" w:rsidR="00154C1A" w:rsidRPr="004210B2" w:rsidRDefault="00154C1A" w:rsidP="00154C1A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і час завершення голосування</w:t>
            </w:r>
          </w:p>
        </w:tc>
        <w:tc>
          <w:tcPr>
            <w:tcW w:w="5054" w:type="dxa"/>
          </w:tcPr>
          <w:p w14:paraId="05CFBBFD" w14:textId="77777777" w:rsidR="00154C1A" w:rsidRPr="00B35DEB" w:rsidRDefault="00154C1A" w:rsidP="00154C1A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11.00 год 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жовтня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  <w:p w14:paraId="072D15BD" w14:textId="0D6B874B" w:rsidR="00154C1A" w:rsidRPr="004210B2" w:rsidRDefault="00154C1A" w:rsidP="00154C1A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18.00 год </w:t>
            </w:r>
            <w:r>
              <w:rPr>
                <w:rFonts w:eastAsia="Times New Roman"/>
                <w:sz w:val="22"/>
                <w:szCs w:val="22"/>
              </w:rPr>
              <w:t>20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</w:tc>
      </w:tr>
      <w:tr w:rsidR="00895A46" w:rsidRPr="004210B2" w14:paraId="23928CD1" w14:textId="77777777" w:rsidTr="00154C1A">
        <w:tc>
          <w:tcPr>
            <w:tcW w:w="5141" w:type="dxa"/>
          </w:tcPr>
          <w:p w14:paraId="28BA993F" w14:textId="77777777" w:rsidR="00895A46" w:rsidRPr="004210B2" w:rsidRDefault="00895A46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заповнення бюлетеня акціонером (представником акціонера)</w:t>
            </w:r>
          </w:p>
        </w:tc>
        <w:tc>
          <w:tcPr>
            <w:tcW w:w="5054" w:type="dxa"/>
          </w:tcPr>
          <w:p w14:paraId="1995D17E" w14:textId="19C18712" w:rsidR="00895A46" w:rsidRPr="00EC6323" w:rsidRDefault="00C11A92" w:rsidP="00DF5DD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895A46" w:rsidRPr="004210B2" w14:paraId="2993F371" w14:textId="77777777" w:rsidTr="00154C1A">
        <w:tc>
          <w:tcPr>
            <w:tcW w:w="5141" w:type="dxa"/>
          </w:tcPr>
          <w:p w14:paraId="4830F0B0" w14:textId="77777777" w:rsidR="00895A46" w:rsidRPr="004210B2" w:rsidRDefault="00895A46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Акціонер / представника Акціонера (найменування, код ЄДРПОУ для юридичних осіб; прізвище, ім’я, по-батькові )</w:t>
            </w:r>
          </w:p>
        </w:tc>
        <w:tc>
          <w:tcPr>
            <w:tcW w:w="5054" w:type="dxa"/>
          </w:tcPr>
          <w:p w14:paraId="188E63B6" w14:textId="6397D5A7" w:rsidR="00895A46" w:rsidRPr="00EC6323" w:rsidRDefault="00736CAD" w:rsidP="00DF5DD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5A46" w:rsidRPr="004210B2" w14:paraId="24A39647" w14:textId="77777777" w:rsidTr="00154C1A">
        <w:tc>
          <w:tcPr>
            <w:tcW w:w="5141" w:type="dxa"/>
          </w:tcPr>
          <w:p w14:paraId="2BEF03FA" w14:textId="77777777" w:rsidR="00895A46" w:rsidRPr="004210B2" w:rsidRDefault="00895A46" w:rsidP="004210B2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Кількість голосів, що належать акціонеру </w:t>
            </w:r>
          </w:p>
        </w:tc>
        <w:tc>
          <w:tcPr>
            <w:tcW w:w="5054" w:type="dxa"/>
          </w:tcPr>
          <w:p w14:paraId="0B786411" w14:textId="4F6B6970" w:rsidR="00895A46" w:rsidRPr="00895A46" w:rsidRDefault="00736CAD" w:rsidP="00DF5DD6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2C8DAD1" w14:textId="77777777" w:rsidR="00131D5E" w:rsidRPr="00EC6323" w:rsidRDefault="00131D5E" w:rsidP="004210B2">
      <w:pPr>
        <w:jc w:val="both"/>
        <w:rPr>
          <w:rFonts w:eastAsia="Times New Roman"/>
          <w:sz w:val="22"/>
          <w:szCs w:val="22"/>
        </w:rPr>
      </w:pPr>
    </w:p>
    <w:p w14:paraId="5E7F402B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Питання порядку денного № 2 що, винесене на голосування:</w:t>
      </w:r>
    </w:p>
    <w:p w14:paraId="50F61D94" w14:textId="77777777" w:rsidR="00456FBB" w:rsidRPr="00ED397B" w:rsidRDefault="00456FBB" w:rsidP="00456FBB">
      <w:pPr>
        <w:pStyle w:val="rvps14"/>
        <w:rPr>
          <w:rStyle w:val="spanrvts0"/>
          <w:lang w:val="ru-RU" w:eastAsia="uk"/>
        </w:rPr>
      </w:pPr>
      <w:proofErr w:type="spellStart"/>
      <w:r w:rsidRPr="00ED397B">
        <w:rPr>
          <w:rStyle w:val="spanrvts0"/>
          <w:lang w:val="ru-RU" w:eastAsia="uk"/>
        </w:rPr>
        <w:t>Затвердження</w:t>
      </w:r>
      <w:proofErr w:type="spellEnd"/>
      <w:r w:rsidRPr="00ED397B">
        <w:rPr>
          <w:rStyle w:val="spanrvts0"/>
          <w:lang w:val="ru-RU" w:eastAsia="uk"/>
        </w:rPr>
        <w:t xml:space="preserve"> регламенту </w:t>
      </w:r>
      <w:proofErr w:type="spellStart"/>
      <w:r w:rsidRPr="00ED397B">
        <w:rPr>
          <w:rStyle w:val="spanrvts0"/>
          <w:lang w:val="ru-RU" w:eastAsia="uk"/>
        </w:rPr>
        <w:t>проведення</w:t>
      </w:r>
      <w:proofErr w:type="spellEnd"/>
      <w:r w:rsidRPr="00ED397B">
        <w:rPr>
          <w:rStyle w:val="spanrvts0"/>
          <w:lang w:val="ru-RU" w:eastAsia="uk"/>
        </w:rPr>
        <w:t xml:space="preserve"> </w:t>
      </w:r>
      <w:proofErr w:type="spellStart"/>
      <w:r w:rsidRPr="00ED397B">
        <w:rPr>
          <w:rStyle w:val="spanrvts0"/>
          <w:lang w:val="ru-RU" w:eastAsia="uk"/>
        </w:rPr>
        <w:t>позачергових</w:t>
      </w:r>
      <w:proofErr w:type="spellEnd"/>
      <w:r w:rsidRPr="00ED397B">
        <w:rPr>
          <w:rStyle w:val="spanrvts0"/>
          <w:lang w:val="ru-RU" w:eastAsia="uk"/>
        </w:rPr>
        <w:t xml:space="preserve">  </w:t>
      </w:r>
      <w:proofErr w:type="spellStart"/>
      <w:r w:rsidRPr="00ED397B">
        <w:rPr>
          <w:rStyle w:val="spanrvts0"/>
          <w:lang w:val="ru-RU" w:eastAsia="uk"/>
        </w:rPr>
        <w:t>загальних</w:t>
      </w:r>
      <w:proofErr w:type="spellEnd"/>
      <w:r w:rsidRPr="00ED397B">
        <w:rPr>
          <w:rStyle w:val="spanrvts0"/>
          <w:lang w:val="ru-RU" w:eastAsia="uk"/>
        </w:rPr>
        <w:t xml:space="preserve"> </w:t>
      </w:r>
      <w:proofErr w:type="spellStart"/>
      <w:r w:rsidRPr="00ED397B">
        <w:rPr>
          <w:rStyle w:val="spanrvts0"/>
          <w:lang w:val="ru-RU" w:eastAsia="uk"/>
        </w:rPr>
        <w:t>зборів</w:t>
      </w:r>
      <w:proofErr w:type="spellEnd"/>
      <w:r w:rsidRPr="00ED397B">
        <w:rPr>
          <w:rStyle w:val="spanrvts0"/>
          <w:lang w:val="ru-RU" w:eastAsia="uk"/>
        </w:rPr>
        <w:t xml:space="preserve"> </w:t>
      </w:r>
      <w:proofErr w:type="spellStart"/>
      <w:r w:rsidRPr="00ED397B">
        <w:rPr>
          <w:rStyle w:val="spanrvts0"/>
          <w:lang w:val="ru-RU" w:eastAsia="uk"/>
        </w:rPr>
        <w:t>Товариства</w:t>
      </w:r>
      <w:proofErr w:type="spellEnd"/>
      <w:r w:rsidRPr="00ED397B">
        <w:rPr>
          <w:rStyle w:val="spanrvts0"/>
          <w:lang w:val="ru-RU" w:eastAsia="uk"/>
        </w:rPr>
        <w:t xml:space="preserve">. </w:t>
      </w:r>
    </w:p>
    <w:p w14:paraId="32A57CF4" w14:textId="77777777" w:rsidR="00131D5E" w:rsidRPr="00456FBB" w:rsidRDefault="00131D5E" w:rsidP="00131D5E">
      <w:pPr>
        <w:jc w:val="both"/>
        <w:rPr>
          <w:rFonts w:eastAsia="Times New Roman"/>
          <w:b/>
          <w:sz w:val="22"/>
          <w:szCs w:val="22"/>
          <w:lang w:val="ru-RU"/>
        </w:rPr>
      </w:pPr>
    </w:p>
    <w:p w14:paraId="11B77057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Проект рішення щодо питання порядку денного, винесеного на голосування</w:t>
      </w:r>
    </w:p>
    <w:p w14:paraId="2B90776A" w14:textId="69555A20" w:rsidR="00131D5E" w:rsidRPr="00456FBB" w:rsidRDefault="00456FBB" w:rsidP="00131D5E">
      <w:pPr>
        <w:jc w:val="both"/>
        <w:rPr>
          <w:rFonts w:eastAsia="Times New Roman"/>
          <w:color w:val="000000"/>
          <w:sz w:val="22"/>
          <w:szCs w:val="22"/>
          <w:lang w:val="ru-RU"/>
        </w:rPr>
      </w:pPr>
      <w:r w:rsidRPr="00456FBB">
        <w:rPr>
          <w:rFonts w:eastAsia="Times New Roman"/>
          <w:sz w:val="22"/>
          <w:szCs w:val="22"/>
        </w:rPr>
        <w:t xml:space="preserve">Голосування з питань Порядку денного проводиться з використанням бюлетенів для голосування, за принципом "одна голосуюча акція - один голос". Бюлетені для голосування засвідчуються після їх отримання лічильною комісією шляхом підписання Головою лічильної комісії. У разі визнання лічильною комісією бюлетеня недійсним, на ньому зазначається відповідна підстава визнання його недійсним та засвідчується він шляхом підписання Головою та членами лічильної комісії. Рішення </w:t>
      </w:r>
      <w:proofErr w:type="spellStart"/>
      <w:r w:rsidRPr="00456FBB">
        <w:rPr>
          <w:rFonts w:eastAsia="Times New Roman"/>
          <w:sz w:val="22"/>
          <w:szCs w:val="22"/>
        </w:rPr>
        <w:t>позачерговихзагальних</w:t>
      </w:r>
      <w:proofErr w:type="spellEnd"/>
      <w:r w:rsidRPr="00456FBB">
        <w:rPr>
          <w:rFonts w:eastAsia="Times New Roman"/>
          <w:sz w:val="22"/>
          <w:szCs w:val="22"/>
        </w:rPr>
        <w:t xml:space="preserve"> зборів з питань, винесених на голосування, приймаються простою більшістю голосів акціонерів, які зареєструвалися для участі у позачергових загальних зборах та є власниками голосуючих акцій (по питанню 5 Порядку денного обраними вважаються кандидати, які отримали найбільшу кількість голосів акціонерів порівняно з іншими кандидатами. У разі якщо два та/або більше кандидати отримали однакову кількість голосів акціонерів, що унеможливило визначення остаточного складу органу товариства відповідно до кількісного обмеження членів такого органу, такий орган вважається несформованим).</w:t>
      </w:r>
    </w:p>
    <w:p w14:paraId="6041F360" w14:textId="77777777" w:rsidR="00131D5E" w:rsidRPr="00EC6323" w:rsidRDefault="00131D5E" w:rsidP="00131D5E">
      <w:pPr>
        <w:jc w:val="both"/>
        <w:rPr>
          <w:rFonts w:eastAsia="Times New Roman"/>
          <w:color w:val="000000"/>
          <w:sz w:val="22"/>
          <w:szCs w:val="22"/>
        </w:rPr>
      </w:pPr>
    </w:p>
    <w:p w14:paraId="5D2289DB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10F8A8D" w14:textId="41D79C42" w:rsidR="00895A46" w:rsidRPr="00EC6323" w:rsidRDefault="00131D5E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="00895A46" w:rsidRPr="00EC6323">
        <w:rPr>
          <w:rFonts w:eastAsia="Times New Roman"/>
          <w:sz w:val="22"/>
          <w:szCs w:val="22"/>
        </w:rPr>
        <w:t xml:space="preserve">_____________________________________ / </w:t>
      </w:r>
      <w:r w:rsidR="00895A46" w:rsidRPr="00895A46">
        <w:rPr>
          <w:b/>
        </w:rPr>
        <w:t xml:space="preserve"> </w:t>
      </w:r>
      <w:r w:rsidR="00CE52C2">
        <w:rPr>
          <w:b/>
        </w:rPr>
        <w:t>___________________________</w:t>
      </w:r>
      <w:r w:rsidR="00895A46" w:rsidRPr="003C1C84">
        <w:rPr>
          <w:b/>
        </w:rPr>
        <w:t>,</w:t>
      </w:r>
      <w:r w:rsidR="00895A46" w:rsidRPr="003C1C84">
        <w:t xml:space="preserve"> </w:t>
      </w:r>
      <w:r w:rsidR="00CE52C2">
        <w:rPr>
          <w:b/>
        </w:rPr>
        <w:t>____________</w:t>
      </w:r>
    </w:p>
    <w:p w14:paraId="1C42FD98" w14:textId="77777777" w:rsidR="00131D5E" w:rsidRPr="00EC6323" w:rsidRDefault="00895A46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Pr="00895A46">
        <w:rPr>
          <w:rFonts w:eastAsia="Times New Roman"/>
          <w:sz w:val="18"/>
          <w:szCs w:val="18"/>
        </w:rPr>
        <w:t xml:space="preserve">(підпис Акціонера/представника Акціонера) </w:t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  <w:t>(П.І.Б/найменування)</w:t>
      </w:r>
    </w:p>
    <w:p w14:paraId="510776CD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665745C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D2DB7C1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DEF21C7" w14:textId="756405DF" w:rsidR="00131D5E" w:rsidRPr="003C0745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Голова лічильної комісії </w:t>
      </w:r>
      <w:r w:rsidRPr="00EC6323">
        <w:rPr>
          <w:rFonts w:eastAsia="Times New Roman"/>
          <w:sz w:val="22"/>
          <w:szCs w:val="22"/>
        </w:rPr>
        <w:tab/>
        <w:t>____</w:t>
      </w:r>
      <w:r w:rsidR="00AD7E55" w:rsidRPr="00EC6323">
        <w:rPr>
          <w:rFonts w:eastAsia="Times New Roman"/>
          <w:sz w:val="22"/>
          <w:szCs w:val="22"/>
        </w:rPr>
        <w:t>___________________</w:t>
      </w:r>
      <w:r w:rsidR="00AD7E55" w:rsidRPr="00EC6323">
        <w:rPr>
          <w:rFonts w:eastAsia="Times New Roman"/>
          <w:sz w:val="22"/>
          <w:szCs w:val="22"/>
        </w:rPr>
        <w:tab/>
      </w:r>
      <w:r w:rsidR="00CE52C2">
        <w:rPr>
          <w:rFonts w:eastAsia="Times New Roman"/>
          <w:sz w:val="22"/>
          <w:szCs w:val="22"/>
        </w:rPr>
        <w:t>Гордієнко</w:t>
      </w:r>
      <w:r w:rsidR="00AD7E55" w:rsidRPr="00EC6323">
        <w:rPr>
          <w:rFonts w:eastAsia="Times New Roman"/>
          <w:sz w:val="22"/>
          <w:szCs w:val="22"/>
        </w:rPr>
        <w:t xml:space="preserve"> С.І.</w:t>
      </w:r>
    </w:p>
    <w:p w14:paraId="59EFD81C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61429E16" w14:textId="13AA7908" w:rsidR="00254624" w:rsidRPr="00EC6323" w:rsidRDefault="00254624" w:rsidP="00254624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Член лічильної комісії: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proofErr w:type="spellStart"/>
      <w:r w:rsidR="00CE52C2">
        <w:rPr>
          <w:rFonts w:eastAsia="Times New Roman"/>
          <w:sz w:val="22"/>
          <w:szCs w:val="22"/>
        </w:rPr>
        <w:t>Товчигречко</w:t>
      </w:r>
      <w:proofErr w:type="spellEnd"/>
      <w:r w:rsidRPr="00EC6323">
        <w:rPr>
          <w:rFonts w:eastAsia="Times New Roman"/>
          <w:sz w:val="22"/>
          <w:szCs w:val="22"/>
        </w:rPr>
        <w:t xml:space="preserve"> О.</w:t>
      </w:r>
      <w:r w:rsidR="00CE52C2">
        <w:rPr>
          <w:rFonts w:eastAsia="Times New Roman"/>
          <w:sz w:val="22"/>
          <w:szCs w:val="22"/>
        </w:rPr>
        <w:t>М</w:t>
      </w:r>
      <w:r w:rsidRPr="00EC6323">
        <w:rPr>
          <w:rFonts w:eastAsia="Times New Roman"/>
          <w:sz w:val="22"/>
          <w:szCs w:val="22"/>
        </w:rPr>
        <w:t>.</w:t>
      </w:r>
    </w:p>
    <w:p w14:paraId="53B78BC1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43795C2E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1D22E39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7440E8F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8EF533A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Застереження. Цей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0058924B" w14:textId="77777777" w:rsidR="004210B2" w:rsidRPr="004210B2" w:rsidRDefault="00131D5E" w:rsidP="004210B2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br w:type="page"/>
      </w:r>
      <w:r w:rsidR="004210B2" w:rsidRPr="004210B2">
        <w:rPr>
          <w:rFonts w:eastAsia="Times New Roman"/>
          <w:sz w:val="22"/>
          <w:szCs w:val="22"/>
        </w:rPr>
        <w:lastRenderedPageBreak/>
        <w:t>Варіанти голосування за проект рішення*</w:t>
      </w:r>
    </w:p>
    <w:p w14:paraId="60F0FFE4" w14:textId="77777777" w:rsidR="004210B2" w:rsidRPr="004210B2" w:rsidRDefault="004210B2" w:rsidP="004210B2">
      <w:pPr>
        <w:jc w:val="center"/>
        <w:rPr>
          <w:rFonts w:eastAsia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4"/>
        <w:gridCol w:w="2084"/>
        <w:gridCol w:w="2084"/>
      </w:tblGrid>
      <w:tr w:rsidR="004210B2" w:rsidRPr="004210B2" w14:paraId="43BAE633" w14:textId="77777777" w:rsidTr="004C6642">
        <w:trPr>
          <w:jc w:val="center"/>
        </w:trPr>
        <w:tc>
          <w:tcPr>
            <w:tcW w:w="2084" w:type="dxa"/>
          </w:tcPr>
          <w:p w14:paraId="1895B3F6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«ЗА»</w:t>
            </w:r>
          </w:p>
        </w:tc>
        <w:tc>
          <w:tcPr>
            <w:tcW w:w="2084" w:type="dxa"/>
            <w:tcBorders>
              <w:top w:val="nil"/>
              <w:bottom w:val="nil"/>
            </w:tcBorders>
          </w:tcPr>
          <w:p w14:paraId="422595F8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36F72E60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«ПРОТИ»</w:t>
            </w:r>
          </w:p>
        </w:tc>
      </w:tr>
      <w:tr w:rsidR="004210B2" w:rsidRPr="004210B2" w14:paraId="2B155839" w14:textId="77777777" w:rsidTr="004C6642">
        <w:trPr>
          <w:jc w:val="center"/>
        </w:trPr>
        <w:tc>
          <w:tcPr>
            <w:tcW w:w="2084" w:type="dxa"/>
          </w:tcPr>
          <w:p w14:paraId="741E1DBF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</w:tcBorders>
          </w:tcPr>
          <w:p w14:paraId="426825D1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307F9F77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6CE63AD3" w14:textId="77777777" w:rsidR="004210B2" w:rsidRPr="004210B2" w:rsidRDefault="004210B2" w:rsidP="004210B2">
      <w:pPr>
        <w:jc w:val="both"/>
        <w:rPr>
          <w:rFonts w:eastAsia="Times New Roman"/>
          <w:i/>
          <w:sz w:val="22"/>
          <w:szCs w:val="22"/>
        </w:rPr>
      </w:pPr>
      <w:r w:rsidRPr="004210B2">
        <w:rPr>
          <w:rFonts w:eastAsia="Times New Roman"/>
          <w:i/>
          <w:sz w:val="22"/>
          <w:szCs w:val="22"/>
        </w:rPr>
        <w:t>Напроти необхідного варіанту голосування необхідно зробити позначку у вигляді знаку Х</w:t>
      </w:r>
    </w:p>
    <w:p w14:paraId="576BB2BA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</w:p>
    <w:p w14:paraId="59B46FFF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Бюлетень № </w:t>
      </w:r>
      <w:r>
        <w:rPr>
          <w:rFonts w:eastAsia="Times New Roman"/>
          <w:b/>
          <w:sz w:val="22"/>
          <w:szCs w:val="22"/>
        </w:rPr>
        <w:t>3</w:t>
      </w:r>
    </w:p>
    <w:p w14:paraId="0CEADF2E" w14:textId="77777777" w:rsidR="00070BD5" w:rsidRPr="000F4227" w:rsidRDefault="00070BD5" w:rsidP="00070BD5">
      <w:pPr>
        <w:widowControl w:val="0"/>
        <w:jc w:val="center"/>
        <w:rPr>
          <w:b/>
          <w:sz w:val="20"/>
          <w:szCs w:val="20"/>
        </w:rPr>
      </w:pPr>
      <w:r w:rsidRPr="000F4227">
        <w:rPr>
          <w:b/>
          <w:sz w:val="20"/>
          <w:szCs w:val="20"/>
        </w:rPr>
        <w:t>для голосування (щодо інших питань порядку денного, крім обрання органів товариства)</w:t>
      </w:r>
    </w:p>
    <w:p w14:paraId="29809BB6" w14:textId="77777777" w:rsidR="00070BD5" w:rsidRPr="00EC6323" w:rsidRDefault="00070BD5" w:rsidP="00070BD5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 на </w:t>
      </w:r>
      <w:r>
        <w:rPr>
          <w:rFonts w:eastAsia="Times New Roman"/>
          <w:b/>
          <w:sz w:val="22"/>
          <w:szCs w:val="22"/>
        </w:rPr>
        <w:t>позачергових</w:t>
      </w:r>
      <w:r w:rsidRPr="00EC6323">
        <w:rPr>
          <w:rFonts w:eastAsia="Times New Roman"/>
          <w:b/>
          <w:sz w:val="22"/>
          <w:szCs w:val="22"/>
        </w:rPr>
        <w:t xml:space="preserve"> загальних зборах </w:t>
      </w:r>
    </w:p>
    <w:p w14:paraId="45E27134" w14:textId="77777777" w:rsidR="00070BD5" w:rsidRDefault="00070BD5" w:rsidP="00070BD5">
      <w:pPr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ПРИВАТНОГО </w:t>
      </w:r>
      <w:r w:rsidRPr="004210B2">
        <w:rPr>
          <w:rFonts w:eastAsia="Times New Roman"/>
          <w:b/>
          <w:sz w:val="22"/>
          <w:szCs w:val="22"/>
        </w:rPr>
        <w:t>АКЦІОНЕРНОГО ТОВАРИСТВА «</w:t>
      </w:r>
      <w:r>
        <w:rPr>
          <w:rFonts w:eastAsia="Times New Roman"/>
          <w:b/>
          <w:sz w:val="22"/>
          <w:szCs w:val="22"/>
        </w:rPr>
        <w:t>Енергетичний завод «Енергетик</w:t>
      </w:r>
      <w:r w:rsidRPr="004210B2">
        <w:rPr>
          <w:rFonts w:eastAsia="Times New Roman"/>
          <w:b/>
          <w:sz w:val="22"/>
          <w:szCs w:val="22"/>
        </w:rPr>
        <w:t>»</w:t>
      </w:r>
      <w:r w:rsidRPr="004210B2">
        <w:rPr>
          <w:rFonts w:eastAsia="Times New Roman"/>
          <w:sz w:val="22"/>
          <w:szCs w:val="22"/>
        </w:rPr>
        <w:t xml:space="preserve"> </w:t>
      </w:r>
    </w:p>
    <w:p w14:paraId="1B1DBACC" w14:textId="77777777" w:rsidR="00070BD5" w:rsidRPr="004210B2" w:rsidRDefault="00070BD5" w:rsidP="00070BD5">
      <w:pPr>
        <w:jc w:val="center"/>
        <w:rPr>
          <w:rFonts w:eastAsia="Times New Roman"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(код ЄДРПОУ </w:t>
      </w:r>
      <w:r>
        <w:rPr>
          <w:rFonts w:eastAsia="Times New Roman"/>
          <w:b/>
          <w:sz w:val="22"/>
          <w:szCs w:val="22"/>
        </w:rPr>
        <w:t>24742491</w:t>
      </w:r>
      <w:r w:rsidRPr="004210B2">
        <w:rPr>
          <w:rFonts w:eastAsia="Times New Roman"/>
          <w:b/>
          <w:sz w:val="22"/>
          <w:szCs w:val="22"/>
        </w:rPr>
        <w:t>)</w:t>
      </w:r>
    </w:p>
    <w:p w14:paraId="5E93F4F5" w14:textId="77777777" w:rsidR="00070BD5" w:rsidRPr="004210B2" w:rsidRDefault="00070BD5" w:rsidP="00070BD5">
      <w:pPr>
        <w:jc w:val="both"/>
        <w:rPr>
          <w:rFonts w:eastAsia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1"/>
        <w:gridCol w:w="5054"/>
      </w:tblGrid>
      <w:tr w:rsidR="00070BD5" w:rsidRPr="004210B2" w14:paraId="74FA7116" w14:textId="77777777" w:rsidTr="003A70D7">
        <w:tc>
          <w:tcPr>
            <w:tcW w:w="5141" w:type="dxa"/>
          </w:tcPr>
          <w:p w14:paraId="6D293477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5054" w:type="dxa"/>
          </w:tcPr>
          <w:p w14:paraId="60CEB4C9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року.</w:t>
            </w:r>
          </w:p>
        </w:tc>
      </w:tr>
      <w:tr w:rsidR="00070BD5" w:rsidRPr="004210B2" w14:paraId="5AB80D6A" w14:textId="77777777" w:rsidTr="003A70D7">
        <w:tc>
          <w:tcPr>
            <w:tcW w:w="5141" w:type="dxa"/>
          </w:tcPr>
          <w:p w14:paraId="46D152AD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Дата і час початку та </w:t>
            </w:r>
          </w:p>
          <w:p w14:paraId="675D9016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і час завершення голосування</w:t>
            </w:r>
          </w:p>
        </w:tc>
        <w:tc>
          <w:tcPr>
            <w:tcW w:w="5054" w:type="dxa"/>
          </w:tcPr>
          <w:p w14:paraId="0B6D82A6" w14:textId="77777777" w:rsidR="00070BD5" w:rsidRPr="00B35DEB" w:rsidRDefault="00070BD5" w:rsidP="003A70D7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11.00 год 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жовтня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  <w:p w14:paraId="0339C7F1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18.00 год </w:t>
            </w:r>
            <w:r>
              <w:rPr>
                <w:rFonts w:eastAsia="Times New Roman"/>
                <w:sz w:val="22"/>
                <w:szCs w:val="22"/>
              </w:rPr>
              <w:t>20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</w:tc>
      </w:tr>
      <w:tr w:rsidR="00070BD5" w:rsidRPr="004210B2" w14:paraId="5FC1A07E" w14:textId="77777777" w:rsidTr="003A70D7">
        <w:tc>
          <w:tcPr>
            <w:tcW w:w="5141" w:type="dxa"/>
          </w:tcPr>
          <w:p w14:paraId="61E7836F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заповнення бюлетеня акціонером (представником акціонера)</w:t>
            </w:r>
          </w:p>
        </w:tc>
        <w:tc>
          <w:tcPr>
            <w:tcW w:w="5054" w:type="dxa"/>
          </w:tcPr>
          <w:p w14:paraId="09AA27B2" w14:textId="77777777" w:rsidR="00070BD5" w:rsidRPr="00EC6323" w:rsidRDefault="00070BD5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070BD5" w:rsidRPr="004210B2" w14:paraId="744A5D17" w14:textId="77777777" w:rsidTr="003A70D7">
        <w:tc>
          <w:tcPr>
            <w:tcW w:w="5141" w:type="dxa"/>
          </w:tcPr>
          <w:p w14:paraId="2236F0E5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Акціонер / представника Акціонера (найменування, код ЄДРПОУ для юридичних осіб; прізвище, ім’я, по-батькові )</w:t>
            </w:r>
          </w:p>
        </w:tc>
        <w:tc>
          <w:tcPr>
            <w:tcW w:w="5054" w:type="dxa"/>
          </w:tcPr>
          <w:p w14:paraId="30C442FB" w14:textId="77777777" w:rsidR="00070BD5" w:rsidRPr="00EC6323" w:rsidRDefault="00070BD5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70BD5" w:rsidRPr="004210B2" w14:paraId="4694CAC8" w14:textId="77777777" w:rsidTr="003A70D7">
        <w:tc>
          <w:tcPr>
            <w:tcW w:w="5141" w:type="dxa"/>
          </w:tcPr>
          <w:p w14:paraId="63E22740" w14:textId="77777777" w:rsidR="00070BD5" w:rsidRPr="004210B2" w:rsidRDefault="00070BD5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Кількість голосів, що належать акціонеру </w:t>
            </w:r>
          </w:p>
        </w:tc>
        <w:tc>
          <w:tcPr>
            <w:tcW w:w="5054" w:type="dxa"/>
          </w:tcPr>
          <w:p w14:paraId="7608B1AA" w14:textId="77777777" w:rsidR="00070BD5" w:rsidRPr="00895A46" w:rsidRDefault="00070BD5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55343698" w14:textId="77777777" w:rsidR="00070BD5" w:rsidRPr="00EC6323" w:rsidRDefault="00070BD5" w:rsidP="00070BD5">
      <w:pPr>
        <w:jc w:val="both"/>
        <w:rPr>
          <w:rFonts w:eastAsia="Times New Roman"/>
          <w:sz w:val="22"/>
          <w:szCs w:val="22"/>
        </w:rPr>
      </w:pPr>
    </w:p>
    <w:p w14:paraId="5AD85D73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Питання порядку денного № 3 що, винесене на голосування:</w:t>
      </w:r>
    </w:p>
    <w:p w14:paraId="641E1281" w14:textId="6BA5C62D" w:rsidR="00131D5E" w:rsidRPr="000528B4" w:rsidRDefault="000528B4" w:rsidP="00131D5E">
      <w:pPr>
        <w:jc w:val="both"/>
        <w:rPr>
          <w:rFonts w:eastAsia="Times New Roman"/>
          <w:b/>
          <w:sz w:val="22"/>
          <w:szCs w:val="22"/>
          <w:lang w:val="ru-RU"/>
        </w:rPr>
      </w:pPr>
      <w:r w:rsidRPr="000528B4">
        <w:rPr>
          <w:rFonts w:eastAsia="Times New Roman"/>
          <w:bCs/>
          <w:sz w:val="22"/>
          <w:szCs w:val="22"/>
        </w:rPr>
        <w:t>Обрання Голови та секретаря позачергових загальних зборів Товариства.</w:t>
      </w:r>
    </w:p>
    <w:p w14:paraId="70B8B82D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Проект рішення щодо питання порядку денного, винесеного на голосування</w:t>
      </w:r>
    </w:p>
    <w:p w14:paraId="0599910C" w14:textId="455FF477" w:rsidR="00131D5E" w:rsidRPr="00EC6323" w:rsidRDefault="000528B4" w:rsidP="00131D5E">
      <w:pPr>
        <w:jc w:val="both"/>
        <w:rPr>
          <w:rFonts w:eastAsia="Times New Roman"/>
          <w:color w:val="000000"/>
          <w:sz w:val="22"/>
          <w:szCs w:val="22"/>
        </w:rPr>
      </w:pPr>
      <w:r w:rsidRPr="000528B4">
        <w:rPr>
          <w:rFonts w:eastAsia="Times New Roman"/>
          <w:sz w:val="22"/>
          <w:szCs w:val="22"/>
        </w:rPr>
        <w:t xml:space="preserve">Обрати Головою Загальних зборів </w:t>
      </w:r>
      <w:proofErr w:type="spellStart"/>
      <w:r w:rsidRPr="000528B4">
        <w:rPr>
          <w:rFonts w:eastAsia="Times New Roman"/>
          <w:sz w:val="22"/>
          <w:szCs w:val="22"/>
        </w:rPr>
        <w:t>Пархомчика</w:t>
      </w:r>
      <w:proofErr w:type="spellEnd"/>
      <w:r w:rsidRPr="000528B4">
        <w:rPr>
          <w:rFonts w:eastAsia="Times New Roman"/>
          <w:sz w:val="22"/>
          <w:szCs w:val="22"/>
        </w:rPr>
        <w:t xml:space="preserve"> Олександра Степановича. Обрати секретарем Загальних зборів </w:t>
      </w:r>
      <w:proofErr w:type="spellStart"/>
      <w:r w:rsidRPr="000528B4">
        <w:rPr>
          <w:rFonts w:eastAsia="Times New Roman"/>
          <w:sz w:val="22"/>
          <w:szCs w:val="22"/>
        </w:rPr>
        <w:t>Зіміну</w:t>
      </w:r>
      <w:proofErr w:type="spellEnd"/>
      <w:r w:rsidRPr="000528B4">
        <w:rPr>
          <w:rFonts w:eastAsia="Times New Roman"/>
          <w:sz w:val="22"/>
          <w:szCs w:val="22"/>
        </w:rPr>
        <w:t xml:space="preserve"> Ольгу Олександрівну.</w:t>
      </w:r>
    </w:p>
    <w:p w14:paraId="6F5E25A4" w14:textId="77777777" w:rsidR="00131D5E" w:rsidRPr="00EC6323" w:rsidRDefault="00131D5E" w:rsidP="00131D5E">
      <w:pPr>
        <w:jc w:val="both"/>
        <w:rPr>
          <w:rFonts w:eastAsia="Times New Roman"/>
          <w:color w:val="000000"/>
          <w:sz w:val="22"/>
          <w:szCs w:val="22"/>
        </w:rPr>
      </w:pPr>
    </w:p>
    <w:p w14:paraId="09D6EBD5" w14:textId="77777777" w:rsidR="00131D5E" w:rsidRPr="00EC6323" w:rsidRDefault="00131D5E" w:rsidP="00131D5E">
      <w:pPr>
        <w:jc w:val="both"/>
        <w:rPr>
          <w:rFonts w:eastAsia="Times New Roman"/>
          <w:color w:val="000000"/>
          <w:sz w:val="22"/>
          <w:szCs w:val="22"/>
        </w:rPr>
      </w:pPr>
    </w:p>
    <w:p w14:paraId="1522098C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55D4F80E" w14:textId="2113682A" w:rsidR="00895A46" w:rsidRPr="00EC6323" w:rsidRDefault="00131D5E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="00895A46" w:rsidRPr="00EC6323">
        <w:rPr>
          <w:rFonts w:eastAsia="Times New Roman"/>
          <w:sz w:val="22"/>
          <w:szCs w:val="22"/>
        </w:rPr>
        <w:t xml:space="preserve">_____________________________________ / </w:t>
      </w:r>
      <w:r w:rsidR="00895A46" w:rsidRPr="00895A46">
        <w:rPr>
          <w:b/>
        </w:rPr>
        <w:t xml:space="preserve"> </w:t>
      </w:r>
      <w:r w:rsidR="00CE52C2">
        <w:rPr>
          <w:b/>
        </w:rPr>
        <w:t>________________________</w:t>
      </w:r>
      <w:r w:rsidR="00895A46" w:rsidRPr="003C1C84">
        <w:rPr>
          <w:b/>
        </w:rPr>
        <w:t>,</w:t>
      </w:r>
      <w:r w:rsidR="00895A46" w:rsidRPr="003C1C84">
        <w:t xml:space="preserve"> </w:t>
      </w:r>
      <w:r w:rsidR="00CE52C2">
        <w:rPr>
          <w:b/>
        </w:rPr>
        <w:t>_________________</w:t>
      </w:r>
      <w:r w:rsidR="00895A46" w:rsidRPr="00EC6323">
        <w:rPr>
          <w:rFonts w:eastAsia="Times New Roman"/>
          <w:sz w:val="22"/>
          <w:szCs w:val="22"/>
        </w:rPr>
        <w:t xml:space="preserve"> </w:t>
      </w:r>
    </w:p>
    <w:p w14:paraId="663D13C4" w14:textId="77777777" w:rsidR="00131D5E" w:rsidRPr="00EC6323" w:rsidRDefault="00895A46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Pr="00895A46">
        <w:rPr>
          <w:rFonts w:eastAsia="Times New Roman"/>
          <w:sz w:val="18"/>
          <w:szCs w:val="18"/>
        </w:rPr>
        <w:t xml:space="preserve">(підпис Акціонера/представника Акціонера) </w:t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  <w:t>(П.І.Б/найменування)</w:t>
      </w:r>
    </w:p>
    <w:p w14:paraId="502C2882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491AE90E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86B9228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41D2DABA" w14:textId="4E76FF38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Голова лічильної комісії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r w:rsidR="00CE52C2">
        <w:rPr>
          <w:rFonts w:eastAsia="Times New Roman"/>
          <w:sz w:val="22"/>
          <w:szCs w:val="22"/>
        </w:rPr>
        <w:t>Гордієнко</w:t>
      </w:r>
      <w:r w:rsidRPr="00EC6323">
        <w:rPr>
          <w:rFonts w:eastAsia="Times New Roman"/>
          <w:sz w:val="22"/>
          <w:szCs w:val="22"/>
        </w:rPr>
        <w:t xml:space="preserve"> С.І.</w:t>
      </w:r>
    </w:p>
    <w:p w14:paraId="511DF560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055B3B9F" w14:textId="5FB2912E" w:rsidR="00254624" w:rsidRPr="00EC6323" w:rsidRDefault="00254624" w:rsidP="00254624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Член лічильної комісії: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proofErr w:type="spellStart"/>
      <w:r w:rsidR="00CE52C2">
        <w:rPr>
          <w:rFonts w:eastAsia="Times New Roman"/>
          <w:sz w:val="22"/>
          <w:szCs w:val="22"/>
        </w:rPr>
        <w:t>Товчигречко</w:t>
      </w:r>
      <w:proofErr w:type="spellEnd"/>
      <w:r w:rsidRPr="00EC6323">
        <w:rPr>
          <w:rFonts w:eastAsia="Times New Roman"/>
          <w:sz w:val="22"/>
          <w:szCs w:val="22"/>
        </w:rPr>
        <w:t xml:space="preserve"> О.</w:t>
      </w:r>
      <w:r w:rsidR="00CE52C2">
        <w:rPr>
          <w:rFonts w:eastAsia="Times New Roman"/>
          <w:sz w:val="22"/>
          <w:szCs w:val="22"/>
        </w:rPr>
        <w:t>М</w:t>
      </w:r>
      <w:r w:rsidRPr="00EC6323">
        <w:rPr>
          <w:rFonts w:eastAsia="Times New Roman"/>
          <w:sz w:val="22"/>
          <w:szCs w:val="22"/>
        </w:rPr>
        <w:t>.</w:t>
      </w:r>
    </w:p>
    <w:p w14:paraId="180AEAC7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5DD879E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4EA8A27F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366EC3C5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Застереження. Цей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52592A0B" w14:textId="0E739FD5" w:rsidR="00996F0C" w:rsidRPr="00EC6323" w:rsidRDefault="00131D5E" w:rsidP="00996F0C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br w:type="page"/>
      </w:r>
      <w:r w:rsidR="00996F0C" w:rsidRPr="00EC6323">
        <w:rPr>
          <w:rFonts w:eastAsia="Times New Roman"/>
          <w:sz w:val="22"/>
          <w:szCs w:val="22"/>
        </w:rPr>
        <w:lastRenderedPageBreak/>
        <w:t xml:space="preserve"> </w:t>
      </w:r>
    </w:p>
    <w:p w14:paraId="41AEBACB" w14:textId="77777777" w:rsidR="004210B2" w:rsidRPr="004210B2" w:rsidRDefault="004210B2" w:rsidP="004210B2">
      <w:pPr>
        <w:jc w:val="both"/>
        <w:rPr>
          <w:rFonts w:eastAsia="Times New Roman"/>
          <w:sz w:val="22"/>
          <w:szCs w:val="22"/>
        </w:rPr>
      </w:pPr>
      <w:r w:rsidRPr="004210B2">
        <w:rPr>
          <w:rFonts w:eastAsia="Times New Roman"/>
          <w:sz w:val="22"/>
          <w:szCs w:val="22"/>
        </w:rPr>
        <w:t>Варіанти голосування за проект рішення*</w:t>
      </w:r>
    </w:p>
    <w:p w14:paraId="6740CC92" w14:textId="77777777" w:rsidR="004210B2" w:rsidRPr="004210B2" w:rsidRDefault="004210B2" w:rsidP="004210B2">
      <w:pPr>
        <w:jc w:val="center"/>
        <w:rPr>
          <w:rFonts w:eastAsia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4"/>
        <w:gridCol w:w="2084"/>
        <w:gridCol w:w="2084"/>
      </w:tblGrid>
      <w:tr w:rsidR="004210B2" w:rsidRPr="004210B2" w14:paraId="0265FEEC" w14:textId="77777777" w:rsidTr="004C6642">
        <w:trPr>
          <w:jc w:val="center"/>
        </w:trPr>
        <w:tc>
          <w:tcPr>
            <w:tcW w:w="2084" w:type="dxa"/>
          </w:tcPr>
          <w:p w14:paraId="3BF4DA2D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«ЗА»</w:t>
            </w:r>
          </w:p>
        </w:tc>
        <w:tc>
          <w:tcPr>
            <w:tcW w:w="2084" w:type="dxa"/>
            <w:tcBorders>
              <w:top w:val="nil"/>
              <w:bottom w:val="nil"/>
            </w:tcBorders>
          </w:tcPr>
          <w:p w14:paraId="3B62C1B8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56AE93B9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«ПРОТИ»</w:t>
            </w:r>
          </w:p>
        </w:tc>
      </w:tr>
      <w:tr w:rsidR="004210B2" w:rsidRPr="004210B2" w14:paraId="36F96DC7" w14:textId="77777777" w:rsidTr="004C6642">
        <w:trPr>
          <w:jc w:val="center"/>
        </w:trPr>
        <w:tc>
          <w:tcPr>
            <w:tcW w:w="2084" w:type="dxa"/>
          </w:tcPr>
          <w:p w14:paraId="1DF147A1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</w:tcBorders>
          </w:tcPr>
          <w:p w14:paraId="4C559F31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0BC8F205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19F53B78" w14:textId="77777777" w:rsidR="004210B2" w:rsidRPr="004210B2" w:rsidRDefault="004210B2" w:rsidP="004210B2">
      <w:pPr>
        <w:jc w:val="both"/>
        <w:rPr>
          <w:rFonts w:eastAsia="Times New Roman"/>
          <w:i/>
          <w:sz w:val="22"/>
          <w:szCs w:val="22"/>
        </w:rPr>
      </w:pPr>
      <w:r w:rsidRPr="004210B2">
        <w:rPr>
          <w:rFonts w:eastAsia="Times New Roman"/>
          <w:i/>
          <w:sz w:val="22"/>
          <w:szCs w:val="22"/>
        </w:rPr>
        <w:t>Напроти необхідного варіанту голосування необхідно зробити позначку у вигляді знаку Х</w:t>
      </w:r>
    </w:p>
    <w:p w14:paraId="6FF72BB4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</w:p>
    <w:p w14:paraId="785492AC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Бюлетень № </w:t>
      </w:r>
      <w:r>
        <w:rPr>
          <w:rFonts w:eastAsia="Times New Roman"/>
          <w:b/>
          <w:sz w:val="22"/>
          <w:szCs w:val="22"/>
        </w:rPr>
        <w:t>4</w:t>
      </w:r>
    </w:p>
    <w:p w14:paraId="14B4F76A" w14:textId="77777777" w:rsidR="002A2E3F" w:rsidRPr="000F4227" w:rsidRDefault="002A2E3F" w:rsidP="002A2E3F">
      <w:pPr>
        <w:widowControl w:val="0"/>
        <w:jc w:val="center"/>
        <w:rPr>
          <w:b/>
          <w:sz w:val="20"/>
          <w:szCs w:val="20"/>
        </w:rPr>
      </w:pPr>
      <w:r w:rsidRPr="000F4227">
        <w:rPr>
          <w:b/>
          <w:sz w:val="20"/>
          <w:szCs w:val="20"/>
        </w:rPr>
        <w:t>для голосування (щодо інших питань порядку денного, крім обрання органів товариства)</w:t>
      </w:r>
    </w:p>
    <w:p w14:paraId="7D845E9E" w14:textId="77777777" w:rsidR="002A2E3F" w:rsidRPr="00EC6323" w:rsidRDefault="002A2E3F" w:rsidP="002A2E3F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 на </w:t>
      </w:r>
      <w:r>
        <w:rPr>
          <w:rFonts w:eastAsia="Times New Roman"/>
          <w:b/>
          <w:sz w:val="22"/>
          <w:szCs w:val="22"/>
        </w:rPr>
        <w:t>позачергових</w:t>
      </w:r>
      <w:r w:rsidRPr="00EC6323">
        <w:rPr>
          <w:rFonts w:eastAsia="Times New Roman"/>
          <w:b/>
          <w:sz w:val="22"/>
          <w:szCs w:val="22"/>
        </w:rPr>
        <w:t xml:space="preserve"> загальних зборах </w:t>
      </w:r>
    </w:p>
    <w:p w14:paraId="5A2ECDAE" w14:textId="77777777" w:rsidR="002A2E3F" w:rsidRDefault="002A2E3F" w:rsidP="002A2E3F">
      <w:pPr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ПРИВАТНОГО </w:t>
      </w:r>
      <w:r w:rsidRPr="004210B2">
        <w:rPr>
          <w:rFonts w:eastAsia="Times New Roman"/>
          <w:b/>
          <w:sz w:val="22"/>
          <w:szCs w:val="22"/>
        </w:rPr>
        <w:t>АКЦІОНЕРНОГО ТОВАРИСТВА «</w:t>
      </w:r>
      <w:r>
        <w:rPr>
          <w:rFonts w:eastAsia="Times New Roman"/>
          <w:b/>
          <w:sz w:val="22"/>
          <w:szCs w:val="22"/>
        </w:rPr>
        <w:t>Енергетичний завод «Енергетик</w:t>
      </w:r>
      <w:r w:rsidRPr="004210B2">
        <w:rPr>
          <w:rFonts w:eastAsia="Times New Roman"/>
          <w:b/>
          <w:sz w:val="22"/>
          <w:szCs w:val="22"/>
        </w:rPr>
        <w:t>»</w:t>
      </w:r>
      <w:r w:rsidRPr="004210B2">
        <w:rPr>
          <w:rFonts w:eastAsia="Times New Roman"/>
          <w:sz w:val="22"/>
          <w:szCs w:val="22"/>
        </w:rPr>
        <w:t xml:space="preserve"> </w:t>
      </w:r>
    </w:p>
    <w:p w14:paraId="509576D5" w14:textId="77777777" w:rsidR="002A2E3F" w:rsidRPr="004210B2" w:rsidRDefault="002A2E3F" w:rsidP="002A2E3F">
      <w:pPr>
        <w:jc w:val="center"/>
        <w:rPr>
          <w:rFonts w:eastAsia="Times New Roman"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(код ЄДРПОУ </w:t>
      </w:r>
      <w:r>
        <w:rPr>
          <w:rFonts w:eastAsia="Times New Roman"/>
          <w:b/>
          <w:sz w:val="22"/>
          <w:szCs w:val="22"/>
        </w:rPr>
        <w:t>24742491</w:t>
      </w:r>
      <w:r w:rsidRPr="004210B2">
        <w:rPr>
          <w:rFonts w:eastAsia="Times New Roman"/>
          <w:b/>
          <w:sz w:val="22"/>
          <w:szCs w:val="22"/>
        </w:rPr>
        <w:t>)</w:t>
      </w:r>
    </w:p>
    <w:p w14:paraId="10FCB56E" w14:textId="77777777" w:rsidR="002A2E3F" w:rsidRPr="004210B2" w:rsidRDefault="002A2E3F" w:rsidP="002A2E3F">
      <w:pPr>
        <w:jc w:val="both"/>
        <w:rPr>
          <w:rFonts w:eastAsia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1"/>
        <w:gridCol w:w="5054"/>
      </w:tblGrid>
      <w:tr w:rsidR="002A2E3F" w:rsidRPr="004210B2" w14:paraId="53384CF7" w14:textId="77777777" w:rsidTr="003A70D7">
        <w:tc>
          <w:tcPr>
            <w:tcW w:w="5141" w:type="dxa"/>
          </w:tcPr>
          <w:p w14:paraId="49C8ED97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5054" w:type="dxa"/>
          </w:tcPr>
          <w:p w14:paraId="3C4F8F46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року.</w:t>
            </w:r>
          </w:p>
        </w:tc>
      </w:tr>
      <w:tr w:rsidR="002A2E3F" w:rsidRPr="004210B2" w14:paraId="6D4AD9E6" w14:textId="77777777" w:rsidTr="003A70D7">
        <w:tc>
          <w:tcPr>
            <w:tcW w:w="5141" w:type="dxa"/>
          </w:tcPr>
          <w:p w14:paraId="31ED8615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Дата і час початку та </w:t>
            </w:r>
          </w:p>
          <w:p w14:paraId="003DB21E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і час завершення голосування</w:t>
            </w:r>
          </w:p>
        </w:tc>
        <w:tc>
          <w:tcPr>
            <w:tcW w:w="5054" w:type="dxa"/>
          </w:tcPr>
          <w:p w14:paraId="59E6DE3F" w14:textId="77777777" w:rsidR="002A2E3F" w:rsidRPr="00B35DEB" w:rsidRDefault="002A2E3F" w:rsidP="003A70D7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11.00 год 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жовтня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  <w:p w14:paraId="08E8FD52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18.00 год </w:t>
            </w:r>
            <w:r>
              <w:rPr>
                <w:rFonts w:eastAsia="Times New Roman"/>
                <w:sz w:val="22"/>
                <w:szCs w:val="22"/>
              </w:rPr>
              <w:t>20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</w:tc>
      </w:tr>
      <w:tr w:rsidR="002A2E3F" w:rsidRPr="004210B2" w14:paraId="5668096B" w14:textId="77777777" w:rsidTr="003A70D7">
        <w:tc>
          <w:tcPr>
            <w:tcW w:w="5141" w:type="dxa"/>
          </w:tcPr>
          <w:p w14:paraId="6B9645B6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заповнення бюлетеня акціонером (представником акціонера)</w:t>
            </w:r>
          </w:p>
        </w:tc>
        <w:tc>
          <w:tcPr>
            <w:tcW w:w="5054" w:type="dxa"/>
          </w:tcPr>
          <w:p w14:paraId="7EFD4C60" w14:textId="77777777" w:rsidR="002A2E3F" w:rsidRPr="00EC6323" w:rsidRDefault="002A2E3F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2A2E3F" w:rsidRPr="004210B2" w14:paraId="28627CDD" w14:textId="77777777" w:rsidTr="003A70D7">
        <w:tc>
          <w:tcPr>
            <w:tcW w:w="5141" w:type="dxa"/>
          </w:tcPr>
          <w:p w14:paraId="703E222A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Акціонер / представника Акціонера (найменування, код ЄДРПОУ для юридичних осіб; прізвище, ім’я, по-батькові )</w:t>
            </w:r>
          </w:p>
        </w:tc>
        <w:tc>
          <w:tcPr>
            <w:tcW w:w="5054" w:type="dxa"/>
          </w:tcPr>
          <w:p w14:paraId="1AB18C5D" w14:textId="77777777" w:rsidR="002A2E3F" w:rsidRPr="00EC6323" w:rsidRDefault="002A2E3F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2A2E3F" w:rsidRPr="004210B2" w14:paraId="3235096C" w14:textId="77777777" w:rsidTr="003A70D7">
        <w:tc>
          <w:tcPr>
            <w:tcW w:w="5141" w:type="dxa"/>
          </w:tcPr>
          <w:p w14:paraId="655D0326" w14:textId="77777777" w:rsidR="002A2E3F" w:rsidRPr="004210B2" w:rsidRDefault="002A2E3F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Кількість голосів, що належать акціонеру </w:t>
            </w:r>
          </w:p>
        </w:tc>
        <w:tc>
          <w:tcPr>
            <w:tcW w:w="5054" w:type="dxa"/>
          </w:tcPr>
          <w:p w14:paraId="3C4EB2FB" w14:textId="77777777" w:rsidR="002A2E3F" w:rsidRPr="00895A46" w:rsidRDefault="002A2E3F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7B73D97" w14:textId="77777777" w:rsidR="002A2E3F" w:rsidRPr="00EC6323" w:rsidRDefault="002A2E3F" w:rsidP="002A2E3F">
      <w:pPr>
        <w:jc w:val="both"/>
        <w:rPr>
          <w:rFonts w:eastAsia="Times New Roman"/>
          <w:sz w:val="22"/>
          <w:szCs w:val="22"/>
        </w:rPr>
      </w:pPr>
    </w:p>
    <w:p w14:paraId="38EB0F85" w14:textId="77777777" w:rsidR="00131D5E" w:rsidRPr="00EC6323" w:rsidRDefault="00131D5E" w:rsidP="00131D5E">
      <w:pPr>
        <w:jc w:val="center"/>
        <w:rPr>
          <w:rFonts w:eastAsia="Times New Roman"/>
          <w:sz w:val="22"/>
          <w:szCs w:val="22"/>
        </w:rPr>
      </w:pPr>
    </w:p>
    <w:p w14:paraId="2CBF2CC5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Питання порядку денного № </w:t>
      </w:r>
      <w:r w:rsidR="00996F0C">
        <w:rPr>
          <w:rFonts w:eastAsia="Times New Roman"/>
          <w:b/>
          <w:sz w:val="22"/>
          <w:szCs w:val="22"/>
        </w:rPr>
        <w:t>4</w:t>
      </w:r>
      <w:r w:rsidRPr="00EC6323">
        <w:rPr>
          <w:rFonts w:eastAsia="Times New Roman"/>
          <w:b/>
          <w:sz w:val="22"/>
          <w:szCs w:val="22"/>
        </w:rPr>
        <w:t xml:space="preserve"> що, винесене на голосування:</w:t>
      </w:r>
    </w:p>
    <w:p w14:paraId="5CAF1C45" w14:textId="4EB72346" w:rsidR="00131D5E" w:rsidRPr="002A2E3F" w:rsidRDefault="002A2E3F" w:rsidP="00131D5E">
      <w:pPr>
        <w:jc w:val="both"/>
        <w:rPr>
          <w:rFonts w:eastAsia="Times New Roman"/>
          <w:b/>
          <w:sz w:val="22"/>
          <w:szCs w:val="22"/>
          <w:lang w:val="ru-RU"/>
        </w:rPr>
      </w:pPr>
      <w:r w:rsidRPr="002A2E3F">
        <w:rPr>
          <w:rFonts w:eastAsia="Times New Roman"/>
          <w:bCs/>
          <w:sz w:val="22"/>
          <w:szCs w:val="22"/>
        </w:rPr>
        <w:t>Припинення повноважень Голови та членів Наглядової ради Товариства.</w:t>
      </w:r>
    </w:p>
    <w:p w14:paraId="44DC7C73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Проект рішення щодо питання порядку денного, винесеного на голосування</w:t>
      </w:r>
    </w:p>
    <w:p w14:paraId="4A54EB00" w14:textId="1FBC0A7B" w:rsidR="00131D5E" w:rsidRPr="001F262C" w:rsidRDefault="0031395D" w:rsidP="00131D5E">
      <w:pPr>
        <w:jc w:val="both"/>
        <w:rPr>
          <w:rFonts w:eastAsia="Times New Roman"/>
          <w:color w:val="000000"/>
          <w:sz w:val="22"/>
          <w:szCs w:val="22"/>
          <w:lang w:val="ru-RU"/>
        </w:rPr>
      </w:pPr>
      <w:r>
        <w:rPr>
          <w:rFonts w:eastAsia="Times New Roman"/>
          <w:sz w:val="22"/>
          <w:szCs w:val="22"/>
        </w:rPr>
        <w:t>П</w:t>
      </w:r>
      <w:r w:rsidR="001F262C" w:rsidRPr="001F262C">
        <w:rPr>
          <w:rFonts w:eastAsia="Times New Roman"/>
          <w:sz w:val="22"/>
          <w:szCs w:val="22"/>
        </w:rPr>
        <w:t>рипинити повноваження Голови Наг</w:t>
      </w:r>
      <w:r>
        <w:rPr>
          <w:rFonts w:eastAsia="Times New Roman"/>
          <w:sz w:val="22"/>
          <w:szCs w:val="22"/>
        </w:rPr>
        <w:t>л</w:t>
      </w:r>
      <w:r w:rsidR="001F262C" w:rsidRPr="001F262C">
        <w:rPr>
          <w:rFonts w:eastAsia="Times New Roman"/>
          <w:sz w:val="22"/>
          <w:szCs w:val="22"/>
        </w:rPr>
        <w:t>ядової ради Михайлова Богдана Вікторовича та членів Наглядової ради Сацюка Євгена Михайловича та Філатова Василя Михайловича.</w:t>
      </w:r>
    </w:p>
    <w:p w14:paraId="36C8317F" w14:textId="77777777" w:rsidR="00131D5E" w:rsidRPr="00EC6323" w:rsidRDefault="00131D5E" w:rsidP="00131D5E">
      <w:pPr>
        <w:jc w:val="both"/>
        <w:rPr>
          <w:rFonts w:eastAsia="Times New Roman"/>
          <w:color w:val="000000"/>
          <w:sz w:val="22"/>
          <w:szCs w:val="22"/>
        </w:rPr>
      </w:pPr>
    </w:p>
    <w:p w14:paraId="391FAE74" w14:textId="77777777" w:rsidR="00131D5E" w:rsidRPr="00EC6323" w:rsidRDefault="00131D5E" w:rsidP="00131D5E">
      <w:pPr>
        <w:jc w:val="both"/>
        <w:rPr>
          <w:rFonts w:eastAsia="Times New Roman"/>
          <w:color w:val="000000"/>
          <w:sz w:val="22"/>
          <w:szCs w:val="22"/>
        </w:rPr>
      </w:pPr>
    </w:p>
    <w:p w14:paraId="0F745F67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E7C9BED" w14:textId="3C89D9FA" w:rsidR="00895A46" w:rsidRPr="00EC6323" w:rsidRDefault="00131D5E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="00895A46" w:rsidRPr="00EC6323">
        <w:rPr>
          <w:rFonts w:eastAsia="Times New Roman"/>
          <w:sz w:val="22"/>
          <w:szCs w:val="22"/>
        </w:rPr>
        <w:t xml:space="preserve">_____________________________________ / </w:t>
      </w:r>
      <w:r w:rsidR="00895A46" w:rsidRPr="00895A46">
        <w:rPr>
          <w:b/>
        </w:rPr>
        <w:t xml:space="preserve"> </w:t>
      </w:r>
      <w:r w:rsidR="00872F8B">
        <w:rPr>
          <w:b/>
        </w:rPr>
        <w:t>_________________________</w:t>
      </w:r>
      <w:r w:rsidR="00895A46" w:rsidRPr="003C1C84">
        <w:rPr>
          <w:b/>
        </w:rPr>
        <w:t>,</w:t>
      </w:r>
      <w:r w:rsidR="00895A46" w:rsidRPr="003C1C84">
        <w:t xml:space="preserve"> </w:t>
      </w:r>
      <w:r w:rsidR="00872F8B">
        <w:rPr>
          <w:b/>
        </w:rPr>
        <w:t>_______________</w:t>
      </w:r>
      <w:r w:rsidR="00895A46" w:rsidRPr="00EC6323">
        <w:rPr>
          <w:rFonts w:eastAsia="Times New Roman"/>
          <w:sz w:val="22"/>
          <w:szCs w:val="22"/>
        </w:rPr>
        <w:t xml:space="preserve"> </w:t>
      </w:r>
    </w:p>
    <w:p w14:paraId="0D76C511" w14:textId="77777777" w:rsidR="00131D5E" w:rsidRPr="00EC6323" w:rsidRDefault="00895A46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Pr="00895A46">
        <w:rPr>
          <w:rFonts w:eastAsia="Times New Roman"/>
          <w:sz w:val="18"/>
          <w:szCs w:val="18"/>
        </w:rPr>
        <w:t xml:space="preserve">(підпис Акціонера/представника Акціонера) </w:t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  <w:t>(П.І.Б/найменування)</w:t>
      </w:r>
    </w:p>
    <w:p w14:paraId="2072DB4B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15395F9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41008964" w14:textId="77777777" w:rsidR="00D32D6F" w:rsidRPr="00EC6323" w:rsidRDefault="00D32D6F" w:rsidP="00D32D6F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Голова лічильної комісії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>Гордієнко</w:t>
      </w:r>
      <w:r w:rsidRPr="00EC6323">
        <w:rPr>
          <w:rFonts w:eastAsia="Times New Roman"/>
          <w:sz w:val="22"/>
          <w:szCs w:val="22"/>
        </w:rPr>
        <w:t xml:space="preserve"> С.І.</w:t>
      </w:r>
    </w:p>
    <w:p w14:paraId="4CA38D88" w14:textId="77777777" w:rsidR="00D32D6F" w:rsidRPr="00EC6323" w:rsidRDefault="00D32D6F" w:rsidP="00D32D6F">
      <w:pPr>
        <w:jc w:val="both"/>
        <w:rPr>
          <w:rFonts w:eastAsia="Times New Roman"/>
          <w:sz w:val="22"/>
          <w:szCs w:val="22"/>
        </w:rPr>
      </w:pPr>
    </w:p>
    <w:p w14:paraId="397969D5" w14:textId="77777777" w:rsidR="00D32D6F" w:rsidRPr="00EC6323" w:rsidRDefault="00D32D6F" w:rsidP="00D32D6F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Член лічильної комісії: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proofErr w:type="spellStart"/>
      <w:r>
        <w:rPr>
          <w:rFonts w:eastAsia="Times New Roman"/>
          <w:sz w:val="22"/>
          <w:szCs w:val="22"/>
        </w:rPr>
        <w:t>Товчигречко</w:t>
      </w:r>
      <w:proofErr w:type="spellEnd"/>
      <w:r w:rsidRPr="00EC6323">
        <w:rPr>
          <w:rFonts w:eastAsia="Times New Roman"/>
          <w:sz w:val="22"/>
          <w:szCs w:val="22"/>
        </w:rPr>
        <w:t xml:space="preserve"> О.</w:t>
      </w:r>
      <w:r>
        <w:rPr>
          <w:rFonts w:eastAsia="Times New Roman"/>
          <w:sz w:val="22"/>
          <w:szCs w:val="22"/>
        </w:rPr>
        <w:t>М</w:t>
      </w:r>
      <w:r w:rsidRPr="00EC6323">
        <w:rPr>
          <w:rFonts w:eastAsia="Times New Roman"/>
          <w:sz w:val="22"/>
          <w:szCs w:val="22"/>
        </w:rPr>
        <w:t>.</w:t>
      </w:r>
    </w:p>
    <w:p w14:paraId="01DDD88A" w14:textId="77777777" w:rsidR="00D32D6F" w:rsidRPr="00EC6323" w:rsidRDefault="00D32D6F" w:rsidP="00D32D6F">
      <w:pPr>
        <w:jc w:val="both"/>
        <w:rPr>
          <w:rFonts w:eastAsia="Times New Roman"/>
          <w:sz w:val="22"/>
          <w:szCs w:val="22"/>
        </w:rPr>
      </w:pPr>
    </w:p>
    <w:p w14:paraId="36C8D68A" w14:textId="77777777" w:rsidR="00D32D6F" w:rsidRPr="00EC6323" w:rsidRDefault="00D32D6F" w:rsidP="00D32D6F">
      <w:pPr>
        <w:jc w:val="both"/>
        <w:rPr>
          <w:rFonts w:eastAsia="Times New Roman"/>
          <w:sz w:val="22"/>
          <w:szCs w:val="22"/>
        </w:rPr>
      </w:pPr>
    </w:p>
    <w:p w14:paraId="45499FA6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347E89E2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57C7020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Застереження. Цей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41E67156" w14:textId="77777777" w:rsidR="004210B2" w:rsidRPr="004210B2" w:rsidRDefault="00131D5E" w:rsidP="004210B2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br w:type="page"/>
      </w:r>
      <w:r w:rsidR="004210B2" w:rsidRPr="004210B2">
        <w:rPr>
          <w:rFonts w:eastAsia="Times New Roman"/>
          <w:sz w:val="22"/>
          <w:szCs w:val="22"/>
        </w:rPr>
        <w:lastRenderedPageBreak/>
        <w:t>Варіанти голосування за проект рішення*</w:t>
      </w:r>
    </w:p>
    <w:p w14:paraId="4096D7DE" w14:textId="77777777" w:rsidR="004210B2" w:rsidRPr="004210B2" w:rsidRDefault="004210B2" w:rsidP="004210B2">
      <w:pPr>
        <w:jc w:val="center"/>
        <w:rPr>
          <w:rFonts w:eastAsia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4"/>
        <w:gridCol w:w="2084"/>
        <w:gridCol w:w="2084"/>
      </w:tblGrid>
      <w:tr w:rsidR="004210B2" w:rsidRPr="004210B2" w14:paraId="0F7B689D" w14:textId="77777777" w:rsidTr="004C6642">
        <w:trPr>
          <w:jc w:val="center"/>
        </w:trPr>
        <w:tc>
          <w:tcPr>
            <w:tcW w:w="2084" w:type="dxa"/>
          </w:tcPr>
          <w:p w14:paraId="75E44180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«ЗА»</w:t>
            </w:r>
          </w:p>
        </w:tc>
        <w:tc>
          <w:tcPr>
            <w:tcW w:w="2084" w:type="dxa"/>
            <w:tcBorders>
              <w:top w:val="nil"/>
              <w:bottom w:val="nil"/>
            </w:tcBorders>
          </w:tcPr>
          <w:p w14:paraId="50B1D43E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51283B65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«ПРОТИ»</w:t>
            </w:r>
          </w:p>
        </w:tc>
      </w:tr>
      <w:tr w:rsidR="004210B2" w:rsidRPr="004210B2" w14:paraId="5EDA0156" w14:textId="77777777" w:rsidTr="004C6642">
        <w:trPr>
          <w:jc w:val="center"/>
        </w:trPr>
        <w:tc>
          <w:tcPr>
            <w:tcW w:w="2084" w:type="dxa"/>
          </w:tcPr>
          <w:p w14:paraId="0C68F720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</w:tcBorders>
          </w:tcPr>
          <w:p w14:paraId="31DD40EC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10105D5A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6C72308F" w14:textId="77777777" w:rsidR="004210B2" w:rsidRPr="004210B2" w:rsidRDefault="004210B2" w:rsidP="004210B2">
      <w:pPr>
        <w:jc w:val="both"/>
        <w:rPr>
          <w:rFonts w:eastAsia="Times New Roman"/>
          <w:i/>
          <w:sz w:val="22"/>
          <w:szCs w:val="22"/>
        </w:rPr>
      </w:pPr>
      <w:r w:rsidRPr="004210B2">
        <w:rPr>
          <w:rFonts w:eastAsia="Times New Roman"/>
          <w:i/>
          <w:sz w:val="22"/>
          <w:szCs w:val="22"/>
        </w:rPr>
        <w:t>Напроти необхідного варіанту голосування необхідно зробити позначку у вигляді знаку Х</w:t>
      </w:r>
    </w:p>
    <w:p w14:paraId="73BDC280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</w:p>
    <w:p w14:paraId="51DB9FB6" w14:textId="5BACDB72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Бюлетень № </w:t>
      </w:r>
      <w:r w:rsidR="00637DC5">
        <w:rPr>
          <w:rFonts w:eastAsia="Times New Roman"/>
          <w:b/>
          <w:sz w:val="22"/>
          <w:szCs w:val="22"/>
        </w:rPr>
        <w:t>6</w:t>
      </w:r>
    </w:p>
    <w:p w14:paraId="6AABDAAF" w14:textId="77777777" w:rsidR="00611C7B" w:rsidRPr="000F4227" w:rsidRDefault="00611C7B" w:rsidP="00611C7B">
      <w:pPr>
        <w:widowControl w:val="0"/>
        <w:jc w:val="center"/>
        <w:rPr>
          <w:b/>
          <w:sz w:val="20"/>
          <w:szCs w:val="20"/>
        </w:rPr>
      </w:pPr>
      <w:r w:rsidRPr="000F4227">
        <w:rPr>
          <w:b/>
          <w:sz w:val="20"/>
          <w:szCs w:val="20"/>
        </w:rPr>
        <w:t>для голосування (щодо інших питань порядку денного, крім обрання органів товариства)</w:t>
      </w:r>
    </w:p>
    <w:p w14:paraId="5DF16BB3" w14:textId="77777777" w:rsidR="00611C7B" w:rsidRPr="00EC6323" w:rsidRDefault="00611C7B" w:rsidP="00611C7B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 на </w:t>
      </w:r>
      <w:r>
        <w:rPr>
          <w:rFonts w:eastAsia="Times New Roman"/>
          <w:b/>
          <w:sz w:val="22"/>
          <w:szCs w:val="22"/>
        </w:rPr>
        <w:t>позачергових</w:t>
      </w:r>
      <w:r w:rsidRPr="00EC6323">
        <w:rPr>
          <w:rFonts w:eastAsia="Times New Roman"/>
          <w:b/>
          <w:sz w:val="22"/>
          <w:szCs w:val="22"/>
        </w:rPr>
        <w:t xml:space="preserve"> загальних зборах </w:t>
      </w:r>
    </w:p>
    <w:p w14:paraId="11BDA319" w14:textId="77777777" w:rsidR="00611C7B" w:rsidRDefault="00611C7B" w:rsidP="00611C7B">
      <w:pPr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ПРИВАТНОГО </w:t>
      </w:r>
      <w:r w:rsidRPr="004210B2">
        <w:rPr>
          <w:rFonts w:eastAsia="Times New Roman"/>
          <w:b/>
          <w:sz w:val="22"/>
          <w:szCs w:val="22"/>
        </w:rPr>
        <w:t>АКЦІОНЕРНОГО ТОВАРИСТВА «</w:t>
      </w:r>
      <w:r>
        <w:rPr>
          <w:rFonts w:eastAsia="Times New Roman"/>
          <w:b/>
          <w:sz w:val="22"/>
          <w:szCs w:val="22"/>
        </w:rPr>
        <w:t>Енергетичний завод «Енергетик</w:t>
      </w:r>
      <w:r w:rsidRPr="004210B2">
        <w:rPr>
          <w:rFonts w:eastAsia="Times New Roman"/>
          <w:b/>
          <w:sz w:val="22"/>
          <w:szCs w:val="22"/>
        </w:rPr>
        <w:t>»</w:t>
      </w:r>
      <w:r w:rsidRPr="004210B2">
        <w:rPr>
          <w:rFonts w:eastAsia="Times New Roman"/>
          <w:sz w:val="22"/>
          <w:szCs w:val="22"/>
        </w:rPr>
        <w:t xml:space="preserve"> </w:t>
      </w:r>
    </w:p>
    <w:p w14:paraId="3326AD3B" w14:textId="77777777" w:rsidR="00611C7B" w:rsidRPr="004210B2" w:rsidRDefault="00611C7B" w:rsidP="00611C7B">
      <w:pPr>
        <w:jc w:val="center"/>
        <w:rPr>
          <w:rFonts w:eastAsia="Times New Roman"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(код ЄДРПОУ </w:t>
      </w:r>
      <w:r>
        <w:rPr>
          <w:rFonts w:eastAsia="Times New Roman"/>
          <w:b/>
          <w:sz w:val="22"/>
          <w:szCs w:val="22"/>
        </w:rPr>
        <w:t>24742491</w:t>
      </w:r>
      <w:r w:rsidRPr="004210B2">
        <w:rPr>
          <w:rFonts w:eastAsia="Times New Roman"/>
          <w:b/>
          <w:sz w:val="22"/>
          <w:szCs w:val="22"/>
        </w:rPr>
        <w:t>)</w:t>
      </w:r>
    </w:p>
    <w:p w14:paraId="6DD07E48" w14:textId="77777777" w:rsidR="00611C7B" w:rsidRPr="004210B2" w:rsidRDefault="00611C7B" w:rsidP="00611C7B">
      <w:pPr>
        <w:jc w:val="both"/>
        <w:rPr>
          <w:rFonts w:eastAsia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1"/>
        <w:gridCol w:w="5054"/>
      </w:tblGrid>
      <w:tr w:rsidR="00611C7B" w:rsidRPr="004210B2" w14:paraId="174C3E58" w14:textId="77777777" w:rsidTr="003A70D7">
        <w:tc>
          <w:tcPr>
            <w:tcW w:w="5141" w:type="dxa"/>
          </w:tcPr>
          <w:p w14:paraId="728985CA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5054" w:type="dxa"/>
          </w:tcPr>
          <w:p w14:paraId="20DE9D7B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року.</w:t>
            </w:r>
          </w:p>
        </w:tc>
      </w:tr>
      <w:tr w:rsidR="00611C7B" w:rsidRPr="004210B2" w14:paraId="03B2EE04" w14:textId="77777777" w:rsidTr="003A70D7">
        <w:tc>
          <w:tcPr>
            <w:tcW w:w="5141" w:type="dxa"/>
          </w:tcPr>
          <w:p w14:paraId="63007475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Дата і час початку та </w:t>
            </w:r>
          </w:p>
          <w:p w14:paraId="23809914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і час завершення голосування</w:t>
            </w:r>
          </w:p>
        </w:tc>
        <w:tc>
          <w:tcPr>
            <w:tcW w:w="5054" w:type="dxa"/>
          </w:tcPr>
          <w:p w14:paraId="177D4F50" w14:textId="77777777" w:rsidR="00611C7B" w:rsidRPr="00B35DEB" w:rsidRDefault="00611C7B" w:rsidP="003A70D7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11.00 год 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жовтня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  <w:p w14:paraId="3D5868A2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18.00 год </w:t>
            </w:r>
            <w:r>
              <w:rPr>
                <w:rFonts w:eastAsia="Times New Roman"/>
                <w:sz w:val="22"/>
                <w:szCs w:val="22"/>
              </w:rPr>
              <w:t>20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</w:tc>
      </w:tr>
      <w:tr w:rsidR="00611C7B" w:rsidRPr="004210B2" w14:paraId="2E834D75" w14:textId="77777777" w:rsidTr="003A70D7">
        <w:tc>
          <w:tcPr>
            <w:tcW w:w="5141" w:type="dxa"/>
          </w:tcPr>
          <w:p w14:paraId="0261B6CB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заповнення бюлетеня акціонером (представником акціонера)</w:t>
            </w:r>
          </w:p>
        </w:tc>
        <w:tc>
          <w:tcPr>
            <w:tcW w:w="5054" w:type="dxa"/>
          </w:tcPr>
          <w:p w14:paraId="79AE4B15" w14:textId="77777777" w:rsidR="00611C7B" w:rsidRPr="00EC6323" w:rsidRDefault="00611C7B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611C7B" w:rsidRPr="004210B2" w14:paraId="3682D8EF" w14:textId="77777777" w:rsidTr="003A70D7">
        <w:tc>
          <w:tcPr>
            <w:tcW w:w="5141" w:type="dxa"/>
          </w:tcPr>
          <w:p w14:paraId="7E3F5066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Акціонер / представника Акціонера (найменування, код ЄДРПОУ для юридичних осіб; прізвище, ім’я, по-батькові )</w:t>
            </w:r>
          </w:p>
        </w:tc>
        <w:tc>
          <w:tcPr>
            <w:tcW w:w="5054" w:type="dxa"/>
          </w:tcPr>
          <w:p w14:paraId="5DFC6385" w14:textId="77777777" w:rsidR="00611C7B" w:rsidRPr="00EC6323" w:rsidRDefault="00611C7B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611C7B" w:rsidRPr="004210B2" w14:paraId="6895FD22" w14:textId="77777777" w:rsidTr="003A70D7">
        <w:tc>
          <w:tcPr>
            <w:tcW w:w="5141" w:type="dxa"/>
          </w:tcPr>
          <w:p w14:paraId="54C906B7" w14:textId="77777777" w:rsidR="00611C7B" w:rsidRPr="004210B2" w:rsidRDefault="00611C7B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Кількість голосів, що належать акціонеру </w:t>
            </w:r>
          </w:p>
        </w:tc>
        <w:tc>
          <w:tcPr>
            <w:tcW w:w="5054" w:type="dxa"/>
          </w:tcPr>
          <w:p w14:paraId="3F1375AB" w14:textId="77777777" w:rsidR="00611C7B" w:rsidRPr="00895A46" w:rsidRDefault="00611C7B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5D1CDD4A" w14:textId="77777777" w:rsidR="00611C7B" w:rsidRPr="00EC6323" w:rsidRDefault="00611C7B" w:rsidP="00611C7B">
      <w:pPr>
        <w:jc w:val="both"/>
        <w:rPr>
          <w:rFonts w:eastAsia="Times New Roman"/>
          <w:sz w:val="22"/>
          <w:szCs w:val="22"/>
        </w:rPr>
      </w:pPr>
    </w:p>
    <w:p w14:paraId="4F72460A" w14:textId="1EF3C0BA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Питання порядку денного № </w:t>
      </w:r>
      <w:r w:rsidR="00611C7B">
        <w:rPr>
          <w:rFonts w:eastAsia="Times New Roman"/>
          <w:b/>
          <w:sz w:val="22"/>
          <w:szCs w:val="22"/>
        </w:rPr>
        <w:t>6</w:t>
      </w:r>
      <w:r w:rsidRPr="00EC6323">
        <w:rPr>
          <w:rFonts w:eastAsia="Times New Roman"/>
          <w:b/>
          <w:sz w:val="22"/>
          <w:szCs w:val="22"/>
        </w:rPr>
        <w:t xml:space="preserve"> що, винесене на голосування:</w:t>
      </w:r>
    </w:p>
    <w:p w14:paraId="078DCEAB" w14:textId="18781DD4" w:rsidR="00131D5E" w:rsidRPr="00EC6323" w:rsidRDefault="00611C7B" w:rsidP="00131D5E">
      <w:pPr>
        <w:jc w:val="both"/>
        <w:rPr>
          <w:rFonts w:eastAsia="Times New Roman"/>
          <w:b/>
          <w:sz w:val="22"/>
          <w:szCs w:val="22"/>
        </w:rPr>
      </w:pPr>
      <w:r w:rsidRPr="00611C7B">
        <w:rPr>
          <w:rFonts w:eastAsia="Times New Roman"/>
          <w:bCs/>
          <w:sz w:val="22"/>
          <w:szCs w:val="22"/>
        </w:rPr>
        <w:t>Затвердження умов договорів (контрактів), що укладатимуться з членами Наглядової ради Товариства, встановлення розміру їх винагороди, обрання особи, яка уповноважується на підписання договорів (контрактів) з членами Наглядової ради.</w:t>
      </w:r>
    </w:p>
    <w:p w14:paraId="663E3595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Проект рішення щодо питання порядку денного, винесеного на голосування</w:t>
      </w:r>
    </w:p>
    <w:p w14:paraId="6AB0B41B" w14:textId="7E89C818" w:rsidR="00131D5E" w:rsidRPr="00EC6323" w:rsidRDefault="00630839" w:rsidP="00131D5E">
      <w:pPr>
        <w:jc w:val="both"/>
        <w:rPr>
          <w:rFonts w:eastAsia="Times New Roman"/>
          <w:color w:val="000000"/>
          <w:sz w:val="22"/>
          <w:szCs w:val="22"/>
        </w:rPr>
      </w:pPr>
      <w:r w:rsidRPr="00630839">
        <w:rPr>
          <w:rFonts w:eastAsia="Times New Roman"/>
          <w:sz w:val="22"/>
          <w:szCs w:val="22"/>
        </w:rPr>
        <w:t>Затвердити умови договорів (контрактів), що укладатимуться з членами Наглядової ради Товариства, встановлення розміру їх винагороди. Уповноважити на підписання договорів (контрактів) з членами Наглядової ради  Генерального директора Товариства Дергачова Михайла Валентиновича.</w:t>
      </w:r>
    </w:p>
    <w:p w14:paraId="17FA4E98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8A5EE70" w14:textId="71FC6C56" w:rsidR="00895A46" w:rsidRPr="00EC6323" w:rsidRDefault="00131D5E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="00895A46" w:rsidRPr="00EC6323">
        <w:rPr>
          <w:rFonts w:eastAsia="Times New Roman"/>
          <w:sz w:val="22"/>
          <w:szCs w:val="22"/>
        </w:rPr>
        <w:t xml:space="preserve">_____________________________________ / </w:t>
      </w:r>
      <w:r w:rsidR="00895A46" w:rsidRPr="00895A46">
        <w:rPr>
          <w:b/>
        </w:rPr>
        <w:t xml:space="preserve"> </w:t>
      </w:r>
      <w:r w:rsidR="00B10502">
        <w:rPr>
          <w:b/>
        </w:rPr>
        <w:t>____________________________</w:t>
      </w:r>
      <w:r w:rsidR="00895A46" w:rsidRPr="003C1C84">
        <w:rPr>
          <w:b/>
        </w:rPr>
        <w:t>,</w:t>
      </w:r>
      <w:r w:rsidR="00895A46" w:rsidRPr="003C1C84">
        <w:t xml:space="preserve"> </w:t>
      </w:r>
      <w:r w:rsidR="00B10502">
        <w:rPr>
          <w:b/>
        </w:rPr>
        <w:t>_____________</w:t>
      </w:r>
      <w:r w:rsidR="00895A46" w:rsidRPr="00EC6323">
        <w:rPr>
          <w:rFonts w:eastAsia="Times New Roman"/>
          <w:sz w:val="22"/>
          <w:szCs w:val="22"/>
        </w:rPr>
        <w:t xml:space="preserve"> </w:t>
      </w:r>
    </w:p>
    <w:p w14:paraId="10B93AFF" w14:textId="77777777" w:rsidR="00131D5E" w:rsidRPr="00EC6323" w:rsidRDefault="00895A46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Pr="00895A46">
        <w:rPr>
          <w:rFonts w:eastAsia="Times New Roman"/>
          <w:sz w:val="18"/>
          <w:szCs w:val="18"/>
        </w:rPr>
        <w:t xml:space="preserve">(підпис Акціонера/представника Акціонера) </w:t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  <w:t>(П.І.Б/найменування)</w:t>
      </w:r>
    </w:p>
    <w:p w14:paraId="2D19094D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34869F72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B9FB567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8FEF3DB" w14:textId="592E0B62" w:rsidR="00131D5E" w:rsidRPr="003C0745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Голова лічильної комісії </w:t>
      </w:r>
      <w:r w:rsidRPr="00EC6323">
        <w:rPr>
          <w:rFonts w:eastAsia="Times New Roman"/>
          <w:sz w:val="22"/>
          <w:szCs w:val="22"/>
        </w:rPr>
        <w:tab/>
        <w:t>____</w:t>
      </w:r>
      <w:r w:rsidR="00AD7E55" w:rsidRPr="00EC6323">
        <w:rPr>
          <w:rFonts w:eastAsia="Times New Roman"/>
          <w:sz w:val="22"/>
          <w:szCs w:val="22"/>
        </w:rPr>
        <w:t>___________________</w:t>
      </w:r>
      <w:r w:rsidR="00AD7E55" w:rsidRPr="00EC6323">
        <w:rPr>
          <w:rFonts w:eastAsia="Times New Roman"/>
          <w:sz w:val="22"/>
          <w:szCs w:val="22"/>
        </w:rPr>
        <w:tab/>
      </w:r>
      <w:r w:rsidR="00B10502">
        <w:rPr>
          <w:rFonts w:eastAsia="Times New Roman"/>
          <w:sz w:val="22"/>
          <w:szCs w:val="22"/>
        </w:rPr>
        <w:t>Гордієнко</w:t>
      </w:r>
      <w:r w:rsidR="00AD7E55" w:rsidRPr="00EC6323">
        <w:rPr>
          <w:rFonts w:eastAsia="Times New Roman"/>
          <w:sz w:val="22"/>
          <w:szCs w:val="22"/>
        </w:rPr>
        <w:t xml:space="preserve"> С.І.</w:t>
      </w:r>
    </w:p>
    <w:p w14:paraId="57DDDE51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5A6A762" w14:textId="5ED3DE7F" w:rsidR="00254624" w:rsidRPr="00EC6323" w:rsidRDefault="00254624" w:rsidP="00254624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Член лічильної комісії: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proofErr w:type="spellStart"/>
      <w:r w:rsidR="00B10502">
        <w:rPr>
          <w:rFonts w:eastAsia="Times New Roman"/>
          <w:sz w:val="22"/>
          <w:szCs w:val="22"/>
        </w:rPr>
        <w:t>Товчигречко</w:t>
      </w:r>
      <w:proofErr w:type="spellEnd"/>
      <w:r w:rsidRPr="00EC6323">
        <w:rPr>
          <w:rFonts w:eastAsia="Times New Roman"/>
          <w:sz w:val="22"/>
          <w:szCs w:val="22"/>
        </w:rPr>
        <w:t xml:space="preserve"> О.</w:t>
      </w:r>
      <w:r w:rsidR="00B10502">
        <w:rPr>
          <w:rFonts w:eastAsia="Times New Roman"/>
          <w:sz w:val="22"/>
          <w:szCs w:val="22"/>
        </w:rPr>
        <w:t>М</w:t>
      </w:r>
      <w:r w:rsidRPr="00EC6323">
        <w:rPr>
          <w:rFonts w:eastAsia="Times New Roman"/>
          <w:sz w:val="22"/>
          <w:szCs w:val="22"/>
        </w:rPr>
        <w:t>.</w:t>
      </w:r>
    </w:p>
    <w:p w14:paraId="15705244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1110B154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486FA6F3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E64A465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603BB03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Застереження. Цей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082A59E7" w14:textId="77777777" w:rsidR="004210B2" w:rsidRPr="004210B2" w:rsidRDefault="00131D5E" w:rsidP="004210B2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br w:type="page"/>
      </w:r>
      <w:r w:rsidR="004210B2" w:rsidRPr="004210B2">
        <w:rPr>
          <w:rFonts w:eastAsia="Times New Roman"/>
          <w:sz w:val="22"/>
          <w:szCs w:val="22"/>
        </w:rPr>
        <w:lastRenderedPageBreak/>
        <w:t>Варіанти голосування за проект рішення*</w:t>
      </w:r>
    </w:p>
    <w:p w14:paraId="5BC7B77A" w14:textId="77777777" w:rsidR="004210B2" w:rsidRPr="004210B2" w:rsidRDefault="004210B2" w:rsidP="004210B2">
      <w:pPr>
        <w:jc w:val="center"/>
        <w:rPr>
          <w:rFonts w:eastAsia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4"/>
        <w:gridCol w:w="2084"/>
        <w:gridCol w:w="2084"/>
      </w:tblGrid>
      <w:tr w:rsidR="004210B2" w:rsidRPr="004210B2" w14:paraId="40A59A49" w14:textId="77777777" w:rsidTr="004C6642">
        <w:trPr>
          <w:jc w:val="center"/>
        </w:trPr>
        <w:tc>
          <w:tcPr>
            <w:tcW w:w="2084" w:type="dxa"/>
          </w:tcPr>
          <w:p w14:paraId="17D6A4E1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«ЗА»</w:t>
            </w:r>
          </w:p>
        </w:tc>
        <w:tc>
          <w:tcPr>
            <w:tcW w:w="2084" w:type="dxa"/>
            <w:tcBorders>
              <w:top w:val="nil"/>
              <w:bottom w:val="nil"/>
            </w:tcBorders>
          </w:tcPr>
          <w:p w14:paraId="20801240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6C48D1CD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b/>
                <w:sz w:val="22"/>
                <w:szCs w:val="22"/>
              </w:rPr>
              <w:t>«ПРОТИ»</w:t>
            </w:r>
          </w:p>
        </w:tc>
      </w:tr>
      <w:tr w:rsidR="004210B2" w:rsidRPr="004210B2" w14:paraId="65259C0D" w14:textId="77777777" w:rsidTr="004C6642">
        <w:trPr>
          <w:jc w:val="center"/>
        </w:trPr>
        <w:tc>
          <w:tcPr>
            <w:tcW w:w="2084" w:type="dxa"/>
          </w:tcPr>
          <w:p w14:paraId="2C1CC341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</w:tcBorders>
          </w:tcPr>
          <w:p w14:paraId="667B5B32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084" w:type="dxa"/>
          </w:tcPr>
          <w:p w14:paraId="25666B0D" w14:textId="77777777" w:rsidR="004210B2" w:rsidRPr="004210B2" w:rsidRDefault="004210B2" w:rsidP="004210B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6EE07FC1" w14:textId="77777777" w:rsidR="004210B2" w:rsidRPr="004210B2" w:rsidRDefault="004210B2" w:rsidP="004210B2">
      <w:pPr>
        <w:jc w:val="both"/>
        <w:rPr>
          <w:rFonts w:eastAsia="Times New Roman"/>
          <w:i/>
          <w:sz w:val="22"/>
          <w:szCs w:val="22"/>
        </w:rPr>
      </w:pPr>
      <w:r w:rsidRPr="004210B2">
        <w:rPr>
          <w:rFonts w:eastAsia="Times New Roman"/>
          <w:i/>
          <w:sz w:val="22"/>
          <w:szCs w:val="22"/>
        </w:rPr>
        <w:t>Напроти необхідного варіанту голосування необхідно зробити позначку у вигляді знаку Х</w:t>
      </w:r>
    </w:p>
    <w:p w14:paraId="3591F192" w14:textId="77777777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</w:p>
    <w:p w14:paraId="3AED3B97" w14:textId="28EA0194" w:rsidR="004210B2" w:rsidRPr="004210B2" w:rsidRDefault="004210B2" w:rsidP="004210B2">
      <w:pPr>
        <w:jc w:val="center"/>
        <w:rPr>
          <w:rFonts w:eastAsia="Times New Roman"/>
          <w:b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Бюлетень № </w:t>
      </w:r>
      <w:r w:rsidR="00022F9E">
        <w:rPr>
          <w:rFonts w:eastAsia="Times New Roman"/>
          <w:b/>
          <w:sz w:val="22"/>
          <w:szCs w:val="22"/>
        </w:rPr>
        <w:t>7</w:t>
      </w:r>
    </w:p>
    <w:p w14:paraId="799D7027" w14:textId="77777777" w:rsidR="00022F9E" w:rsidRPr="000F4227" w:rsidRDefault="00022F9E" w:rsidP="00022F9E">
      <w:pPr>
        <w:widowControl w:val="0"/>
        <w:jc w:val="center"/>
        <w:rPr>
          <w:b/>
          <w:sz w:val="20"/>
          <w:szCs w:val="20"/>
        </w:rPr>
      </w:pPr>
      <w:r w:rsidRPr="000F4227">
        <w:rPr>
          <w:b/>
          <w:sz w:val="20"/>
          <w:szCs w:val="20"/>
        </w:rPr>
        <w:t>для голосування (щодо інших питань порядку денного, крім обрання органів товариства)</w:t>
      </w:r>
    </w:p>
    <w:p w14:paraId="27E47890" w14:textId="77777777" w:rsidR="00022F9E" w:rsidRPr="00EC6323" w:rsidRDefault="00022F9E" w:rsidP="00022F9E">
      <w:pPr>
        <w:jc w:val="center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 на </w:t>
      </w:r>
      <w:r>
        <w:rPr>
          <w:rFonts w:eastAsia="Times New Roman"/>
          <w:b/>
          <w:sz w:val="22"/>
          <w:szCs w:val="22"/>
        </w:rPr>
        <w:t>позачергових</w:t>
      </w:r>
      <w:r w:rsidRPr="00EC6323">
        <w:rPr>
          <w:rFonts w:eastAsia="Times New Roman"/>
          <w:b/>
          <w:sz w:val="22"/>
          <w:szCs w:val="22"/>
        </w:rPr>
        <w:t xml:space="preserve"> загальних зборах </w:t>
      </w:r>
    </w:p>
    <w:p w14:paraId="02F1F17A" w14:textId="77777777" w:rsidR="00022F9E" w:rsidRDefault="00022F9E" w:rsidP="00022F9E">
      <w:pPr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ПРИВАТНОГО </w:t>
      </w:r>
      <w:r w:rsidRPr="004210B2">
        <w:rPr>
          <w:rFonts w:eastAsia="Times New Roman"/>
          <w:b/>
          <w:sz w:val="22"/>
          <w:szCs w:val="22"/>
        </w:rPr>
        <w:t>АКЦІОНЕРНОГО ТОВАРИСТВА «</w:t>
      </w:r>
      <w:r>
        <w:rPr>
          <w:rFonts w:eastAsia="Times New Roman"/>
          <w:b/>
          <w:sz w:val="22"/>
          <w:szCs w:val="22"/>
        </w:rPr>
        <w:t>Енергетичний завод «Енергетик</w:t>
      </w:r>
      <w:r w:rsidRPr="004210B2">
        <w:rPr>
          <w:rFonts w:eastAsia="Times New Roman"/>
          <w:b/>
          <w:sz w:val="22"/>
          <w:szCs w:val="22"/>
        </w:rPr>
        <w:t>»</w:t>
      </w:r>
      <w:r w:rsidRPr="004210B2">
        <w:rPr>
          <w:rFonts w:eastAsia="Times New Roman"/>
          <w:sz w:val="22"/>
          <w:szCs w:val="22"/>
        </w:rPr>
        <w:t xml:space="preserve"> </w:t>
      </w:r>
    </w:p>
    <w:p w14:paraId="16C97B89" w14:textId="77777777" w:rsidR="00022F9E" w:rsidRPr="004210B2" w:rsidRDefault="00022F9E" w:rsidP="00022F9E">
      <w:pPr>
        <w:jc w:val="center"/>
        <w:rPr>
          <w:rFonts w:eastAsia="Times New Roman"/>
          <w:sz w:val="22"/>
          <w:szCs w:val="22"/>
        </w:rPr>
      </w:pPr>
      <w:r w:rsidRPr="004210B2">
        <w:rPr>
          <w:rFonts w:eastAsia="Times New Roman"/>
          <w:b/>
          <w:sz w:val="22"/>
          <w:szCs w:val="22"/>
        </w:rPr>
        <w:t xml:space="preserve">(код ЄДРПОУ </w:t>
      </w:r>
      <w:r>
        <w:rPr>
          <w:rFonts w:eastAsia="Times New Roman"/>
          <w:b/>
          <w:sz w:val="22"/>
          <w:szCs w:val="22"/>
        </w:rPr>
        <w:t>24742491</w:t>
      </w:r>
      <w:r w:rsidRPr="004210B2">
        <w:rPr>
          <w:rFonts w:eastAsia="Times New Roman"/>
          <w:b/>
          <w:sz w:val="22"/>
          <w:szCs w:val="22"/>
        </w:rPr>
        <w:t>)</w:t>
      </w:r>
    </w:p>
    <w:p w14:paraId="4A9502AD" w14:textId="77777777" w:rsidR="00022F9E" w:rsidRPr="004210B2" w:rsidRDefault="00022F9E" w:rsidP="00022F9E">
      <w:pPr>
        <w:jc w:val="both"/>
        <w:rPr>
          <w:rFonts w:eastAsia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1"/>
        <w:gridCol w:w="5054"/>
      </w:tblGrid>
      <w:tr w:rsidR="00022F9E" w:rsidRPr="004210B2" w14:paraId="19A3255E" w14:textId="77777777" w:rsidTr="003A70D7">
        <w:tc>
          <w:tcPr>
            <w:tcW w:w="5141" w:type="dxa"/>
          </w:tcPr>
          <w:p w14:paraId="51947167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5054" w:type="dxa"/>
          </w:tcPr>
          <w:p w14:paraId="46CF4BFE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202</w:t>
            </w:r>
            <w:r>
              <w:rPr>
                <w:rFonts w:eastAsia="Times New Roman"/>
                <w:sz w:val="22"/>
                <w:szCs w:val="22"/>
              </w:rPr>
              <w:t>6</w:t>
            </w:r>
            <w:r w:rsidRPr="00EC6323">
              <w:rPr>
                <w:rFonts w:eastAsia="Times New Roman"/>
                <w:sz w:val="22"/>
                <w:szCs w:val="22"/>
              </w:rPr>
              <w:t xml:space="preserve"> року.</w:t>
            </w:r>
          </w:p>
        </w:tc>
      </w:tr>
      <w:tr w:rsidR="00022F9E" w:rsidRPr="004210B2" w14:paraId="16573F88" w14:textId="77777777" w:rsidTr="003A70D7">
        <w:tc>
          <w:tcPr>
            <w:tcW w:w="5141" w:type="dxa"/>
          </w:tcPr>
          <w:p w14:paraId="22DD55AD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Дата і час початку та </w:t>
            </w:r>
          </w:p>
          <w:p w14:paraId="202C8F1D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і час завершення голосування</w:t>
            </w:r>
          </w:p>
        </w:tc>
        <w:tc>
          <w:tcPr>
            <w:tcW w:w="5054" w:type="dxa"/>
          </w:tcPr>
          <w:p w14:paraId="687B0707" w14:textId="77777777" w:rsidR="00022F9E" w:rsidRPr="00B35DEB" w:rsidRDefault="00022F9E" w:rsidP="003A70D7">
            <w:pPr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11.00 год 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жовтня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  <w:p w14:paraId="52C979EC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B35DEB">
              <w:rPr>
                <w:rFonts w:eastAsia="Times New Roman"/>
                <w:sz w:val="22"/>
                <w:szCs w:val="22"/>
              </w:rPr>
              <w:t xml:space="preserve">18.00 год </w:t>
            </w:r>
            <w:r>
              <w:rPr>
                <w:rFonts w:eastAsia="Times New Roman"/>
                <w:sz w:val="22"/>
                <w:szCs w:val="22"/>
              </w:rPr>
              <w:t>20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листопада</w:t>
            </w:r>
            <w:r w:rsidRPr="00B35DEB">
              <w:rPr>
                <w:rFonts w:eastAsia="Times New Roman"/>
                <w:sz w:val="22"/>
                <w:szCs w:val="22"/>
              </w:rPr>
              <w:t xml:space="preserve"> 2026 року</w:t>
            </w:r>
          </w:p>
        </w:tc>
      </w:tr>
      <w:tr w:rsidR="00022F9E" w:rsidRPr="004210B2" w14:paraId="444835C5" w14:textId="77777777" w:rsidTr="003A70D7">
        <w:tc>
          <w:tcPr>
            <w:tcW w:w="5141" w:type="dxa"/>
          </w:tcPr>
          <w:p w14:paraId="2C2D145B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Дата заповнення бюлетеня акціонером (представником акціонера)</w:t>
            </w:r>
          </w:p>
        </w:tc>
        <w:tc>
          <w:tcPr>
            <w:tcW w:w="5054" w:type="dxa"/>
          </w:tcPr>
          <w:p w14:paraId="5872B9A1" w14:textId="77777777" w:rsidR="00022F9E" w:rsidRPr="00EC6323" w:rsidRDefault="00022F9E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022F9E" w:rsidRPr="004210B2" w14:paraId="1E6EB9AE" w14:textId="77777777" w:rsidTr="003A70D7">
        <w:tc>
          <w:tcPr>
            <w:tcW w:w="5141" w:type="dxa"/>
          </w:tcPr>
          <w:p w14:paraId="2143B011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>Акціонер / представника Акціонера (найменування, код ЄДРПОУ для юридичних осіб; прізвище, ім’я, по-батькові )</w:t>
            </w:r>
          </w:p>
        </w:tc>
        <w:tc>
          <w:tcPr>
            <w:tcW w:w="5054" w:type="dxa"/>
          </w:tcPr>
          <w:p w14:paraId="3CC64C6D" w14:textId="77777777" w:rsidR="00022F9E" w:rsidRPr="00EC6323" w:rsidRDefault="00022F9E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22F9E" w:rsidRPr="004210B2" w14:paraId="5CF074BB" w14:textId="77777777" w:rsidTr="003A70D7">
        <w:tc>
          <w:tcPr>
            <w:tcW w:w="5141" w:type="dxa"/>
          </w:tcPr>
          <w:p w14:paraId="18D61803" w14:textId="77777777" w:rsidR="00022F9E" w:rsidRPr="004210B2" w:rsidRDefault="00022F9E" w:rsidP="003A70D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4210B2">
              <w:rPr>
                <w:rFonts w:eastAsia="Times New Roman"/>
                <w:sz w:val="22"/>
                <w:szCs w:val="22"/>
              </w:rPr>
              <w:t xml:space="preserve">Кількість голосів, що належать акціонеру </w:t>
            </w:r>
          </w:p>
        </w:tc>
        <w:tc>
          <w:tcPr>
            <w:tcW w:w="5054" w:type="dxa"/>
          </w:tcPr>
          <w:p w14:paraId="6863EFB9" w14:textId="77777777" w:rsidR="00022F9E" w:rsidRPr="00895A46" w:rsidRDefault="00022F9E" w:rsidP="003A70D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0FBB12B0" w14:textId="77777777" w:rsidR="00022F9E" w:rsidRPr="00EC6323" w:rsidRDefault="00022F9E" w:rsidP="00022F9E">
      <w:pPr>
        <w:jc w:val="both"/>
        <w:rPr>
          <w:rFonts w:eastAsia="Times New Roman"/>
          <w:sz w:val="22"/>
          <w:szCs w:val="22"/>
        </w:rPr>
      </w:pPr>
    </w:p>
    <w:p w14:paraId="6601E4CF" w14:textId="0EDEA0F9" w:rsidR="00131D5E" w:rsidRPr="00EC6323" w:rsidRDefault="00131D5E" w:rsidP="004210B2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 xml:space="preserve">Питання порядку денного № </w:t>
      </w:r>
      <w:r w:rsidR="00022F9E">
        <w:rPr>
          <w:rFonts w:eastAsia="Times New Roman"/>
          <w:b/>
          <w:sz w:val="22"/>
          <w:szCs w:val="22"/>
        </w:rPr>
        <w:t>7</w:t>
      </w:r>
      <w:r w:rsidRPr="00EC6323">
        <w:rPr>
          <w:rFonts w:eastAsia="Times New Roman"/>
          <w:b/>
          <w:sz w:val="22"/>
          <w:szCs w:val="22"/>
        </w:rPr>
        <w:t xml:space="preserve"> що, винесене на голосування:</w:t>
      </w:r>
    </w:p>
    <w:p w14:paraId="160AD6C1" w14:textId="6238F443" w:rsidR="00131D5E" w:rsidRPr="00022F9E" w:rsidRDefault="00022F9E" w:rsidP="00131D5E">
      <w:pPr>
        <w:jc w:val="both"/>
        <w:rPr>
          <w:rFonts w:eastAsia="Times New Roman"/>
          <w:sz w:val="22"/>
          <w:szCs w:val="22"/>
          <w:lang w:val="ru-RU"/>
        </w:rPr>
      </w:pPr>
      <w:r w:rsidRPr="00022F9E">
        <w:rPr>
          <w:rFonts w:eastAsia="Times New Roman"/>
          <w:sz w:val="22"/>
          <w:szCs w:val="22"/>
        </w:rPr>
        <w:t>Про попереднє надання згоди на вчинення значних правочинів.</w:t>
      </w:r>
    </w:p>
    <w:p w14:paraId="38DD7890" w14:textId="77777777" w:rsidR="00131D5E" w:rsidRPr="00EC6323" w:rsidRDefault="00131D5E" w:rsidP="00131D5E">
      <w:pPr>
        <w:jc w:val="both"/>
        <w:rPr>
          <w:rFonts w:eastAsia="Times New Roman"/>
          <w:b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Проект рішення щодо питання порядку денного, винесеного на голосування</w:t>
      </w:r>
    </w:p>
    <w:p w14:paraId="17F3BFE1" w14:textId="77777777" w:rsidR="009E183B" w:rsidRPr="009E183B" w:rsidRDefault="009E183B" w:rsidP="009E183B">
      <w:pPr>
        <w:jc w:val="both"/>
        <w:rPr>
          <w:sz w:val="22"/>
          <w:szCs w:val="22"/>
        </w:rPr>
      </w:pPr>
    </w:p>
    <w:p w14:paraId="7D14C7C4" w14:textId="77777777" w:rsidR="009E183B" w:rsidRPr="009E183B" w:rsidRDefault="009E183B" w:rsidP="009E183B">
      <w:pPr>
        <w:jc w:val="both"/>
        <w:rPr>
          <w:sz w:val="22"/>
          <w:szCs w:val="22"/>
        </w:rPr>
      </w:pPr>
      <w:r w:rsidRPr="009E183B">
        <w:rPr>
          <w:sz w:val="22"/>
          <w:szCs w:val="22"/>
        </w:rPr>
        <w:t>1.</w:t>
      </w:r>
      <w:r w:rsidRPr="009E183B">
        <w:rPr>
          <w:sz w:val="22"/>
          <w:szCs w:val="22"/>
        </w:rPr>
        <w:tab/>
        <w:t>Попередньо надати згоду Товариства на укладення значних правочинів (кредитних угод, договорів застави/іпотеки, поставки, комісії, безвідсоткової поворотної фінансової допомоги, купівлі-продажу, оренди, поруки, зберігання тощо та відповідних додаткових угод до таких договорів), які будуть укладені Товариством протягом року з моменту проведення цих річних загальних зборів Товариства, на суму не більше як 500 % вартості активів за даними річної звітності за 2025 рік;</w:t>
      </w:r>
    </w:p>
    <w:p w14:paraId="2140B0C7" w14:textId="77777777" w:rsidR="009E183B" w:rsidRPr="009E183B" w:rsidRDefault="009E183B" w:rsidP="009E183B">
      <w:pPr>
        <w:jc w:val="both"/>
        <w:rPr>
          <w:sz w:val="22"/>
          <w:szCs w:val="22"/>
        </w:rPr>
      </w:pPr>
      <w:r w:rsidRPr="009E183B">
        <w:rPr>
          <w:sz w:val="22"/>
          <w:szCs w:val="22"/>
        </w:rPr>
        <w:t>2.</w:t>
      </w:r>
      <w:r w:rsidRPr="009E183B">
        <w:rPr>
          <w:sz w:val="22"/>
          <w:szCs w:val="22"/>
        </w:rPr>
        <w:tab/>
        <w:t>Надати Наглядовій Раді Товариства повноваження, у вищевказаний період, без отримання додаткового рішення Загальних зборів акціонерів:</w:t>
      </w:r>
    </w:p>
    <w:p w14:paraId="49CA7E76" w14:textId="77777777" w:rsidR="009E183B" w:rsidRPr="009E183B" w:rsidRDefault="009E183B" w:rsidP="009E183B">
      <w:pPr>
        <w:jc w:val="both"/>
        <w:rPr>
          <w:sz w:val="22"/>
          <w:szCs w:val="22"/>
        </w:rPr>
      </w:pPr>
      <w:r w:rsidRPr="009E183B">
        <w:rPr>
          <w:sz w:val="22"/>
          <w:szCs w:val="22"/>
        </w:rPr>
        <w:t>- приймати рішення та погоджувати умови значних правочинів з усіма можливими змінами та доповненнями, попередня згода на укладення яких надана Загальними зборами Товариства.</w:t>
      </w:r>
    </w:p>
    <w:p w14:paraId="7862493C" w14:textId="77777777" w:rsidR="009E183B" w:rsidRPr="009E183B" w:rsidRDefault="009E183B" w:rsidP="009E183B">
      <w:pPr>
        <w:jc w:val="both"/>
        <w:rPr>
          <w:sz w:val="22"/>
          <w:szCs w:val="22"/>
        </w:rPr>
      </w:pPr>
      <w:r w:rsidRPr="009E183B">
        <w:rPr>
          <w:sz w:val="22"/>
          <w:szCs w:val="22"/>
        </w:rPr>
        <w:t>- приймати рішення та погоджувати/визначати перелік майна (нерухомого/рухомого/майнових прав) Товариства, яке підлягає відчуженню, передачі в заставу/іпотеку, придбанню, тощо,</w:t>
      </w:r>
    </w:p>
    <w:p w14:paraId="6DA070DD" w14:textId="77777777" w:rsidR="009E183B" w:rsidRPr="009E183B" w:rsidRDefault="009E183B" w:rsidP="009E183B">
      <w:pPr>
        <w:jc w:val="both"/>
        <w:rPr>
          <w:sz w:val="22"/>
          <w:szCs w:val="22"/>
        </w:rPr>
      </w:pPr>
      <w:r w:rsidRPr="009E183B">
        <w:rPr>
          <w:sz w:val="22"/>
          <w:szCs w:val="22"/>
        </w:rPr>
        <w:t>- приймати рішення та погоджувати умови правочинів (в тому числі з усіма можливими змінами та доповненнями), які будуть укладатись щодо передачі майна в заставу/іпотеку та /або надання Товариством фінансової поруки в забезпечення виконання зобов'язань як Товариства та інших осіб (юридичних та/або фізичних);</w:t>
      </w:r>
    </w:p>
    <w:p w14:paraId="3F16C80B" w14:textId="77777777" w:rsidR="009E183B" w:rsidRPr="009E183B" w:rsidRDefault="009E183B" w:rsidP="009E183B">
      <w:pPr>
        <w:jc w:val="both"/>
        <w:rPr>
          <w:sz w:val="22"/>
          <w:szCs w:val="22"/>
        </w:rPr>
      </w:pPr>
      <w:r w:rsidRPr="009E183B">
        <w:rPr>
          <w:sz w:val="22"/>
          <w:szCs w:val="22"/>
        </w:rPr>
        <w:t>- приймати рішення про надання згоди (уповноважувати з правом передоручення) на укладання/підписання Генеральним директором Товариства, посадовими особами Товариства або уповноваженій особі по довіреності правочинів на укладення яких надана попередня згода Загальними зборами Товариства значних правочинів з усіма змінами та доповненнями до них.</w:t>
      </w:r>
    </w:p>
    <w:p w14:paraId="43696C12" w14:textId="114742DF" w:rsidR="00131D5E" w:rsidRPr="00EC6323" w:rsidRDefault="009E183B" w:rsidP="009E183B">
      <w:pPr>
        <w:jc w:val="both"/>
        <w:rPr>
          <w:rFonts w:eastAsia="Times New Roman"/>
          <w:color w:val="000000"/>
          <w:sz w:val="22"/>
          <w:szCs w:val="22"/>
        </w:rPr>
      </w:pPr>
      <w:r w:rsidRPr="009E183B">
        <w:rPr>
          <w:sz w:val="22"/>
          <w:szCs w:val="22"/>
        </w:rPr>
        <w:t>3.</w:t>
      </w:r>
      <w:r w:rsidRPr="009E183B">
        <w:rPr>
          <w:sz w:val="22"/>
          <w:szCs w:val="22"/>
        </w:rPr>
        <w:tab/>
        <w:t>Уповноважити на підписання значних правочинів Генерального директора Товариства або уповноважену особу, що діє на підставі нотаріально посві</w:t>
      </w:r>
      <w:r w:rsidR="00192599">
        <w:rPr>
          <w:sz w:val="22"/>
          <w:szCs w:val="22"/>
        </w:rPr>
        <w:t>д</w:t>
      </w:r>
      <w:r w:rsidRPr="009E183B">
        <w:rPr>
          <w:sz w:val="22"/>
          <w:szCs w:val="22"/>
        </w:rPr>
        <w:t>ченої довіреності та визначена рішенням Наглядової ради Товариства щодо надання попередньої згоди на укладання відповідних договорів</w:t>
      </w:r>
    </w:p>
    <w:p w14:paraId="3E63D08C" w14:textId="77777777" w:rsidR="00131D5E" w:rsidRPr="00EC6323" w:rsidRDefault="00131D5E" w:rsidP="00131D5E">
      <w:pPr>
        <w:jc w:val="both"/>
        <w:rPr>
          <w:rFonts w:eastAsia="Times New Roman"/>
          <w:color w:val="000000"/>
          <w:sz w:val="22"/>
          <w:szCs w:val="22"/>
        </w:rPr>
      </w:pPr>
    </w:p>
    <w:p w14:paraId="5676941D" w14:textId="12D5B17F" w:rsidR="00895A46" w:rsidRPr="00EC6323" w:rsidRDefault="00131D5E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="00895A46" w:rsidRPr="00EC6323">
        <w:rPr>
          <w:rFonts w:eastAsia="Times New Roman"/>
          <w:sz w:val="22"/>
          <w:szCs w:val="22"/>
        </w:rPr>
        <w:t xml:space="preserve">_____________________________________ / </w:t>
      </w:r>
      <w:r w:rsidR="00895A46" w:rsidRPr="00895A46">
        <w:rPr>
          <w:b/>
        </w:rPr>
        <w:t xml:space="preserve"> </w:t>
      </w:r>
      <w:r w:rsidR="00B16D6F">
        <w:rPr>
          <w:b/>
        </w:rPr>
        <w:t>_______________________</w:t>
      </w:r>
      <w:r w:rsidR="00895A46" w:rsidRPr="003C1C84">
        <w:rPr>
          <w:b/>
        </w:rPr>
        <w:t>,</w:t>
      </w:r>
      <w:r w:rsidR="00895A46" w:rsidRPr="003C1C84">
        <w:t xml:space="preserve"> </w:t>
      </w:r>
      <w:r w:rsidR="00B16D6F">
        <w:rPr>
          <w:b/>
        </w:rPr>
        <w:t>________________</w:t>
      </w:r>
      <w:r w:rsidR="00895A46" w:rsidRPr="00EC6323">
        <w:rPr>
          <w:rFonts w:eastAsia="Times New Roman"/>
          <w:sz w:val="22"/>
          <w:szCs w:val="22"/>
        </w:rPr>
        <w:t xml:space="preserve"> </w:t>
      </w:r>
    </w:p>
    <w:p w14:paraId="1E1D1399" w14:textId="77777777" w:rsidR="00131D5E" w:rsidRPr="00EC6323" w:rsidRDefault="00895A46" w:rsidP="00895A46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ab/>
      </w:r>
      <w:r w:rsidRPr="00895A46">
        <w:rPr>
          <w:rFonts w:eastAsia="Times New Roman"/>
          <w:sz w:val="18"/>
          <w:szCs w:val="18"/>
        </w:rPr>
        <w:t xml:space="preserve">(підпис Акціонера/представника Акціонера) </w:t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</w:r>
      <w:r w:rsidRPr="00895A46">
        <w:rPr>
          <w:rFonts w:eastAsia="Times New Roman"/>
          <w:sz w:val="18"/>
          <w:szCs w:val="18"/>
        </w:rPr>
        <w:tab/>
        <w:t>(П.І.Б/найменування)</w:t>
      </w:r>
    </w:p>
    <w:p w14:paraId="0D5C2F9C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49B3A8E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2222CFA" w14:textId="6623E657" w:rsidR="00131D5E" w:rsidRPr="003C0745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Голова лічильної комісії </w:t>
      </w:r>
      <w:r w:rsidRPr="00EC6323">
        <w:rPr>
          <w:rFonts w:eastAsia="Times New Roman"/>
          <w:sz w:val="22"/>
          <w:szCs w:val="22"/>
        </w:rPr>
        <w:tab/>
        <w:t>____</w:t>
      </w:r>
      <w:r w:rsidR="00AD7E55" w:rsidRPr="00EC6323">
        <w:rPr>
          <w:rFonts w:eastAsia="Times New Roman"/>
          <w:sz w:val="22"/>
          <w:szCs w:val="22"/>
        </w:rPr>
        <w:t>___________________</w:t>
      </w:r>
      <w:r w:rsidR="00AD7E55" w:rsidRPr="00EC6323">
        <w:rPr>
          <w:rFonts w:eastAsia="Times New Roman"/>
          <w:sz w:val="22"/>
          <w:szCs w:val="22"/>
        </w:rPr>
        <w:tab/>
      </w:r>
      <w:r w:rsidR="00B16D6F">
        <w:rPr>
          <w:rFonts w:eastAsia="Times New Roman"/>
          <w:sz w:val="22"/>
          <w:szCs w:val="22"/>
        </w:rPr>
        <w:t>Гордієнко</w:t>
      </w:r>
      <w:r w:rsidR="00AD7E55" w:rsidRPr="00EC6323">
        <w:rPr>
          <w:rFonts w:eastAsia="Times New Roman"/>
          <w:sz w:val="22"/>
          <w:szCs w:val="22"/>
        </w:rPr>
        <w:t xml:space="preserve"> С.І.</w:t>
      </w:r>
    </w:p>
    <w:p w14:paraId="24247965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2651D3DC" w14:textId="0A6DC949" w:rsidR="00254624" w:rsidRPr="00EC6323" w:rsidRDefault="00254624" w:rsidP="00254624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sz w:val="22"/>
          <w:szCs w:val="22"/>
        </w:rPr>
        <w:t xml:space="preserve">Член лічильної комісії: </w:t>
      </w:r>
      <w:r w:rsidRPr="00EC6323">
        <w:rPr>
          <w:rFonts w:eastAsia="Times New Roman"/>
          <w:sz w:val="22"/>
          <w:szCs w:val="22"/>
        </w:rPr>
        <w:tab/>
        <w:t>_______________________</w:t>
      </w:r>
      <w:r w:rsidRPr="00EC6323">
        <w:rPr>
          <w:rFonts w:eastAsia="Times New Roman"/>
          <w:sz w:val="22"/>
          <w:szCs w:val="22"/>
        </w:rPr>
        <w:tab/>
      </w:r>
      <w:proofErr w:type="spellStart"/>
      <w:r w:rsidR="00B16D6F">
        <w:rPr>
          <w:rFonts w:eastAsia="Times New Roman"/>
          <w:sz w:val="22"/>
          <w:szCs w:val="22"/>
        </w:rPr>
        <w:t>Товчигречко</w:t>
      </w:r>
      <w:proofErr w:type="spellEnd"/>
      <w:r w:rsidRPr="00EC6323">
        <w:rPr>
          <w:rFonts w:eastAsia="Times New Roman"/>
          <w:sz w:val="22"/>
          <w:szCs w:val="22"/>
        </w:rPr>
        <w:t xml:space="preserve"> О.</w:t>
      </w:r>
      <w:r w:rsidR="00B16D6F">
        <w:rPr>
          <w:rFonts w:eastAsia="Times New Roman"/>
          <w:sz w:val="22"/>
          <w:szCs w:val="22"/>
        </w:rPr>
        <w:t>М</w:t>
      </w:r>
      <w:r w:rsidRPr="00EC6323">
        <w:rPr>
          <w:rFonts w:eastAsia="Times New Roman"/>
          <w:sz w:val="22"/>
          <w:szCs w:val="22"/>
        </w:rPr>
        <w:t>.</w:t>
      </w:r>
    </w:p>
    <w:p w14:paraId="2C39734B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738522F5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</w:p>
    <w:p w14:paraId="559B109B" w14:textId="77777777" w:rsidR="00131D5E" w:rsidRPr="00EC6323" w:rsidRDefault="00131D5E" w:rsidP="00131D5E">
      <w:pPr>
        <w:jc w:val="both"/>
        <w:rPr>
          <w:rFonts w:eastAsia="Times New Roman"/>
          <w:sz w:val="22"/>
          <w:szCs w:val="22"/>
        </w:rPr>
      </w:pPr>
      <w:r w:rsidRPr="00EC6323">
        <w:rPr>
          <w:rFonts w:eastAsia="Times New Roman"/>
          <w:b/>
          <w:sz w:val="22"/>
          <w:szCs w:val="22"/>
        </w:rPr>
        <w:t>Застереження. Цей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5C81E2FC" w14:textId="00A9A058" w:rsidR="00FD577E" w:rsidRPr="00FD577E" w:rsidRDefault="00FD577E" w:rsidP="00847BF6">
      <w:pPr>
        <w:jc w:val="both"/>
        <w:rPr>
          <w:b/>
          <w:sz w:val="22"/>
          <w:szCs w:val="22"/>
        </w:rPr>
      </w:pPr>
    </w:p>
    <w:sectPr w:rsidR="00FD577E" w:rsidRPr="00FD577E" w:rsidSect="00724369">
      <w:headerReference w:type="even" r:id="rId8"/>
      <w:footerReference w:type="default" r:id="rId9"/>
      <w:pgSz w:w="11906" w:h="16838"/>
      <w:pgMar w:top="284" w:right="567" w:bottom="0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FE82F" w14:textId="77777777" w:rsidR="002C19CF" w:rsidRDefault="002C19CF" w:rsidP="001127AB">
      <w:r>
        <w:separator/>
      </w:r>
    </w:p>
  </w:endnote>
  <w:endnote w:type="continuationSeparator" w:id="0">
    <w:p w14:paraId="0D1EB10C" w14:textId="77777777" w:rsidR="002C19CF" w:rsidRDefault="002C19CF" w:rsidP="00112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1F96A" w14:textId="77777777" w:rsidR="00B35DEB" w:rsidRPr="00254624" w:rsidRDefault="00B35DEB">
    <w:pPr>
      <w:pStyle w:val="a9"/>
      <w:jc w:val="right"/>
      <w:rPr>
        <w:sz w:val="20"/>
        <w:szCs w:val="20"/>
      </w:rPr>
    </w:pPr>
    <w:r w:rsidRPr="00254624">
      <w:rPr>
        <w:sz w:val="20"/>
        <w:szCs w:val="20"/>
      </w:rPr>
      <w:fldChar w:fldCharType="begin"/>
    </w:r>
    <w:r w:rsidRPr="00254624">
      <w:rPr>
        <w:sz w:val="20"/>
        <w:szCs w:val="20"/>
      </w:rPr>
      <w:instrText xml:space="preserve"> PAGE   \* MERGEFORMAT </w:instrText>
    </w:r>
    <w:r w:rsidRPr="00254624">
      <w:rPr>
        <w:sz w:val="20"/>
        <w:szCs w:val="20"/>
      </w:rPr>
      <w:fldChar w:fldCharType="separate"/>
    </w:r>
    <w:r w:rsidR="00895A46">
      <w:rPr>
        <w:noProof/>
        <w:sz w:val="20"/>
        <w:szCs w:val="20"/>
      </w:rPr>
      <w:t>3</w:t>
    </w:r>
    <w:r w:rsidRPr="00254624">
      <w:rPr>
        <w:sz w:val="20"/>
        <w:szCs w:val="20"/>
      </w:rPr>
      <w:fldChar w:fldCharType="end"/>
    </w:r>
  </w:p>
  <w:p w14:paraId="18FA552A" w14:textId="77777777" w:rsidR="00B35DEB" w:rsidRDefault="00B35D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2640D" w14:textId="77777777" w:rsidR="002C19CF" w:rsidRDefault="002C19CF" w:rsidP="001127AB">
      <w:r>
        <w:separator/>
      </w:r>
    </w:p>
  </w:footnote>
  <w:footnote w:type="continuationSeparator" w:id="0">
    <w:p w14:paraId="51FF2B58" w14:textId="77777777" w:rsidR="002C19CF" w:rsidRDefault="002C19CF" w:rsidP="00112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0CC8F" w14:textId="77777777" w:rsidR="00B35DEB" w:rsidRDefault="00B35DEB" w:rsidP="00595FC2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A244E95" w14:textId="77777777" w:rsidR="00B35DEB" w:rsidRDefault="00B35D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5C9D"/>
    <w:multiLevelType w:val="hybridMultilevel"/>
    <w:tmpl w:val="9026913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B5C2EF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536259F4">
      <w:start w:val="1"/>
      <w:numFmt w:val="decimal"/>
      <w:lvlText w:val="%3)"/>
      <w:lvlJc w:val="left"/>
      <w:pPr>
        <w:tabs>
          <w:tab w:val="num" w:pos="2445"/>
        </w:tabs>
        <w:ind w:left="2445" w:hanging="465"/>
      </w:pPr>
      <w:rPr>
        <w:rFonts w:hint="default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6C538B"/>
    <w:multiLevelType w:val="hybridMultilevel"/>
    <w:tmpl w:val="5A5A95F2"/>
    <w:lvl w:ilvl="0" w:tplc="86F611C8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  <w:rPr>
        <w:rFonts w:cs="Times New Roman"/>
      </w:rPr>
    </w:lvl>
  </w:abstractNum>
  <w:abstractNum w:abstractNumId="2" w15:restartNumberingAfterBreak="0">
    <w:nsid w:val="056F1ECC"/>
    <w:multiLevelType w:val="hybridMultilevel"/>
    <w:tmpl w:val="80A60936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B04AA8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6380F"/>
    <w:multiLevelType w:val="hybridMultilevel"/>
    <w:tmpl w:val="FDB497FC"/>
    <w:lvl w:ilvl="0" w:tplc="0632E4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A76FE3"/>
    <w:multiLevelType w:val="hybridMultilevel"/>
    <w:tmpl w:val="2AAC81E8"/>
    <w:lvl w:ilvl="0" w:tplc="86F611C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E064FA"/>
    <w:multiLevelType w:val="hybridMultilevel"/>
    <w:tmpl w:val="AA4EDCD8"/>
    <w:lvl w:ilvl="0" w:tplc="60A290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D44CF"/>
    <w:multiLevelType w:val="hybridMultilevel"/>
    <w:tmpl w:val="CA280AA0"/>
    <w:lvl w:ilvl="0" w:tplc="4E6625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710F396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132319"/>
    <w:multiLevelType w:val="hybridMultilevel"/>
    <w:tmpl w:val="0F628320"/>
    <w:lvl w:ilvl="0" w:tplc="4D7850E8">
      <w:numFmt w:val="bullet"/>
      <w:lvlText w:val="-"/>
      <w:lvlJc w:val="left"/>
      <w:pPr>
        <w:ind w:left="753" w:hanging="360"/>
      </w:pPr>
      <w:rPr>
        <w:rFonts w:ascii="Times New Roman" w:eastAsia="Times New Roman" w:hAnsi="Times New Roman" w:hint="default"/>
      </w:rPr>
    </w:lvl>
    <w:lvl w:ilvl="1" w:tplc="F272C7A2">
      <w:numFmt w:val="bullet"/>
      <w:lvlText w:val="-"/>
      <w:lvlJc w:val="left"/>
      <w:pPr>
        <w:ind w:left="1473" w:hanging="360"/>
      </w:pPr>
      <w:rPr>
        <w:rFonts w:ascii="Times New Roman" w:eastAsia="Times New Roman" w:hAnsi="Times New Roman" w:hint="default"/>
        <w:color w:val="auto"/>
        <w:sz w:val="22"/>
      </w:rPr>
    </w:lvl>
    <w:lvl w:ilvl="2" w:tplc="6D6C3E32">
      <w:start w:val="1"/>
      <w:numFmt w:val="decimal"/>
      <w:lvlText w:val="%3."/>
      <w:lvlJc w:val="left"/>
      <w:pPr>
        <w:tabs>
          <w:tab w:val="num" w:pos="1473"/>
        </w:tabs>
        <w:ind w:left="2193" w:hanging="360"/>
      </w:pPr>
      <w:rPr>
        <w:rFonts w:cs="Times New Roman" w:hint="default"/>
        <w:b w:val="0"/>
      </w:rPr>
    </w:lvl>
    <w:lvl w:ilvl="3" w:tplc="5A5257CA">
      <w:start w:val="2"/>
      <w:numFmt w:val="decimal"/>
      <w:lvlText w:val="%4)"/>
      <w:lvlJc w:val="left"/>
      <w:pPr>
        <w:ind w:left="2913" w:hanging="360"/>
      </w:pPr>
      <w:rPr>
        <w:rFonts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14E413F5"/>
    <w:multiLevelType w:val="hybridMultilevel"/>
    <w:tmpl w:val="A4FCD2B8"/>
    <w:lvl w:ilvl="0" w:tplc="BB5C2EF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97AB2"/>
    <w:multiLevelType w:val="hybridMultilevel"/>
    <w:tmpl w:val="3754FF08"/>
    <w:lvl w:ilvl="0" w:tplc="7332E9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584462"/>
    <w:multiLevelType w:val="hybridMultilevel"/>
    <w:tmpl w:val="D85E0CC6"/>
    <w:lvl w:ilvl="0" w:tplc="80A0F4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B04AA8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C223D96"/>
    <w:multiLevelType w:val="hybridMultilevel"/>
    <w:tmpl w:val="75943970"/>
    <w:lvl w:ilvl="0" w:tplc="80A0F4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8D2692E8">
      <w:start w:val="1"/>
      <w:numFmt w:val="decimal"/>
      <w:lvlText w:val="%2)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C8E7FB7"/>
    <w:multiLevelType w:val="hybridMultilevel"/>
    <w:tmpl w:val="F8A453D0"/>
    <w:lvl w:ilvl="0" w:tplc="0409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030068"/>
    <w:multiLevelType w:val="hybridMultilevel"/>
    <w:tmpl w:val="86B8B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3329A4"/>
    <w:multiLevelType w:val="hybridMultilevel"/>
    <w:tmpl w:val="80A60936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B04AA8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95091"/>
    <w:multiLevelType w:val="hybridMultilevel"/>
    <w:tmpl w:val="E5CED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2F85D6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923947"/>
    <w:multiLevelType w:val="hybridMultilevel"/>
    <w:tmpl w:val="42DEB540"/>
    <w:lvl w:ilvl="0" w:tplc="839200C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7" w15:restartNumberingAfterBreak="0">
    <w:nsid w:val="47607E99"/>
    <w:multiLevelType w:val="hybridMultilevel"/>
    <w:tmpl w:val="29D09EEC"/>
    <w:lvl w:ilvl="0" w:tplc="042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 w15:restartNumberingAfterBreak="0">
    <w:nsid w:val="4D0507B9"/>
    <w:multiLevelType w:val="hybridMultilevel"/>
    <w:tmpl w:val="E100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72699"/>
    <w:multiLevelType w:val="hybridMultilevel"/>
    <w:tmpl w:val="D85E0CC6"/>
    <w:lvl w:ilvl="0" w:tplc="80A0F4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B04AA8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B576564"/>
    <w:multiLevelType w:val="hybridMultilevel"/>
    <w:tmpl w:val="9026913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B5C2EF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536259F4">
      <w:start w:val="1"/>
      <w:numFmt w:val="decimal"/>
      <w:lvlText w:val="%3)"/>
      <w:lvlJc w:val="left"/>
      <w:pPr>
        <w:tabs>
          <w:tab w:val="num" w:pos="2445"/>
        </w:tabs>
        <w:ind w:left="2445" w:hanging="465"/>
      </w:pPr>
      <w:rPr>
        <w:rFonts w:hint="default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24134B7"/>
    <w:multiLevelType w:val="hybridMultilevel"/>
    <w:tmpl w:val="FF7012EC"/>
    <w:lvl w:ilvl="0" w:tplc="042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6F8C28AE"/>
    <w:multiLevelType w:val="hybridMultilevel"/>
    <w:tmpl w:val="8A1E03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1213C"/>
    <w:multiLevelType w:val="hybridMultilevel"/>
    <w:tmpl w:val="6464CF96"/>
    <w:lvl w:ilvl="0" w:tplc="C23871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4F52C82"/>
    <w:multiLevelType w:val="hybridMultilevel"/>
    <w:tmpl w:val="75943970"/>
    <w:lvl w:ilvl="0" w:tplc="80A0F4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8D2692E8">
      <w:start w:val="1"/>
      <w:numFmt w:val="decimal"/>
      <w:lvlText w:val="%2)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725C59"/>
    <w:multiLevelType w:val="hybridMultilevel"/>
    <w:tmpl w:val="3E1C3F5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BB347E6"/>
    <w:multiLevelType w:val="hybridMultilevel"/>
    <w:tmpl w:val="21C86114"/>
    <w:lvl w:ilvl="0" w:tplc="042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7FF644F4"/>
    <w:multiLevelType w:val="hybridMultilevel"/>
    <w:tmpl w:val="42DEB540"/>
    <w:lvl w:ilvl="0" w:tplc="839200C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25"/>
  </w:num>
  <w:num w:numId="5">
    <w:abstractNumId w:val="6"/>
  </w:num>
  <w:num w:numId="6">
    <w:abstractNumId w:val="23"/>
  </w:num>
  <w:num w:numId="7">
    <w:abstractNumId w:val="2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21"/>
  </w:num>
  <w:num w:numId="14">
    <w:abstractNumId w:val="17"/>
  </w:num>
  <w:num w:numId="15">
    <w:abstractNumId w:val="24"/>
  </w:num>
  <w:num w:numId="16">
    <w:abstractNumId w:val="27"/>
  </w:num>
  <w:num w:numId="17">
    <w:abstractNumId w:val="14"/>
  </w:num>
  <w:num w:numId="18">
    <w:abstractNumId w:val="19"/>
  </w:num>
  <w:num w:numId="19">
    <w:abstractNumId w:val="12"/>
  </w:num>
  <w:num w:numId="20">
    <w:abstractNumId w:val="7"/>
  </w:num>
  <w:num w:numId="21">
    <w:abstractNumId w:val="0"/>
  </w:num>
  <w:num w:numId="22">
    <w:abstractNumId w:val="4"/>
  </w:num>
  <w:num w:numId="23">
    <w:abstractNumId w:val="9"/>
  </w:num>
  <w:num w:numId="24">
    <w:abstractNumId w:val="13"/>
  </w:num>
  <w:num w:numId="25">
    <w:abstractNumId w:val="8"/>
  </w:num>
  <w:num w:numId="26">
    <w:abstractNumId w:val="18"/>
  </w:num>
  <w:num w:numId="27">
    <w:abstractNumId w:val="20"/>
  </w:num>
  <w:num w:numId="28">
    <w:abstractNumId w:val="11"/>
  </w:num>
  <w:num w:numId="29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D6"/>
    <w:rsid w:val="00003329"/>
    <w:rsid w:val="00022F9E"/>
    <w:rsid w:val="00023C9F"/>
    <w:rsid w:val="0002554B"/>
    <w:rsid w:val="00025F63"/>
    <w:rsid w:val="00033A0A"/>
    <w:rsid w:val="00041AE5"/>
    <w:rsid w:val="00042D63"/>
    <w:rsid w:val="000528B4"/>
    <w:rsid w:val="00053FDE"/>
    <w:rsid w:val="0007051A"/>
    <w:rsid w:val="00070BD5"/>
    <w:rsid w:val="00082197"/>
    <w:rsid w:val="00082470"/>
    <w:rsid w:val="00084632"/>
    <w:rsid w:val="0008717F"/>
    <w:rsid w:val="000966F0"/>
    <w:rsid w:val="000A578A"/>
    <w:rsid w:val="000B0ED0"/>
    <w:rsid w:val="000D3D82"/>
    <w:rsid w:val="000D6BC2"/>
    <w:rsid w:val="000E0D57"/>
    <w:rsid w:val="000E2C36"/>
    <w:rsid w:val="00102FB0"/>
    <w:rsid w:val="001127AB"/>
    <w:rsid w:val="0011313A"/>
    <w:rsid w:val="0011778B"/>
    <w:rsid w:val="00124353"/>
    <w:rsid w:val="0012667F"/>
    <w:rsid w:val="00131D5E"/>
    <w:rsid w:val="00136EB7"/>
    <w:rsid w:val="00137E84"/>
    <w:rsid w:val="0014732D"/>
    <w:rsid w:val="00152BE1"/>
    <w:rsid w:val="001537A0"/>
    <w:rsid w:val="001544C2"/>
    <w:rsid w:val="00154C1A"/>
    <w:rsid w:val="00156165"/>
    <w:rsid w:val="001778EF"/>
    <w:rsid w:val="00180B6A"/>
    <w:rsid w:val="00181621"/>
    <w:rsid w:val="00187B0F"/>
    <w:rsid w:val="00187B46"/>
    <w:rsid w:val="00191CE3"/>
    <w:rsid w:val="00192599"/>
    <w:rsid w:val="001C5A24"/>
    <w:rsid w:val="001F262C"/>
    <w:rsid w:val="002029C2"/>
    <w:rsid w:val="00205A4C"/>
    <w:rsid w:val="002169F7"/>
    <w:rsid w:val="00217511"/>
    <w:rsid w:val="00224299"/>
    <w:rsid w:val="002314E0"/>
    <w:rsid w:val="00236FC1"/>
    <w:rsid w:val="0024020A"/>
    <w:rsid w:val="00243BD0"/>
    <w:rsid w:val="00254624"/>
    <w:rsid w:val="002577CA"/>
    <w:rsid w:val="002620B9"/>
    <w:rsid w:val="00274206"/>
    <w:rsid w:val="002864D6"/>
    <w:rsid w:val="002A2E3F"/>
    <w:rsid w:val="002A7077"/>
    <w:rsid w:val="002B1295"/>
    <w:rsid w:val="002C19CF"/>
    <w:rsid w:val="002C7D0E"/>
    <w:rsid w:val="002D1893"/>
    <w:rsid w:val="002D3E54"/>
    <w:rsid w:val="002D7889"/>
    <w:rsid w:val="002E5E91"/>
    <w:rsid w:val="002E74C7"/>
    <w:rsid w:val="002F514C"/>
    <w:rsid w:val="00305B39"/>
    <w:rsid w:val="0031395D"/>
    <w:rsid w:val="00322AE4"/>
    <w:rsid w:val="003708C4"/>
    <w:rsid w:val="003713D2"/>
    <w:rsid w:val="0037289E"/>
    <w:rsid w:val="0038208D"/>
    <w:rsid w:val="00386A88"/>
    <w:rsid w:val="00393497"/>
    <w:rsid w:val="003A61DD"/>
    <w:rsid w:val="003B1F00"/>
    <w:rsid w:val="003B2F09"/>
    <w:rsid w:val="003B4941"/>
    <w:rsid w:val="003C0745"/>
    <w:rsid w:val="003D2931"/>
    <w:rsid w:val="003D3612"/>
    <w:rsid w:val="003D44FB"/>
    <w:rsid w:val="003D611E"/>
    <w:rsid w:val="003F11F5"/>
    <w:rsid w:val="003F22C8"/>
    <w:rsid w:val="003F5F5A"/>
    <w:rsid w:val="00405B46"/>
    <w:rsid w:val="00406255"/>
    <w:rsid w:val="004210B2"/>
    <w:rsid w:val="00430DFD"/>
    <w:rsid w:val="00434583"/>
    <w:rsid w:val="004501BC"/>
    <w:rsid w:val="00456FBB"/>
    <w:rsid w:val="0046330F"/>
    <w:rsid w:val="00467A4F"/>
    <w:rsid w:val="00470D14"/>
    <w:rsid w:val="00471DC2"/>
    <w:rsid w:val="00480CBC"/>
    <w:rsid w:val="0049171A"/>
    <w:rsid w:val="00491A6C"/>
    <w:rsid w:val="004930D4"/>
    <w:rsid w:val="00494AC6"/>
    <w:rsid w:val="00497B09"/>
    <w:rsid w:val="004A67FB"/>
    <w:rsid w:val="004C6642"/>
    <w:rsid w:val="004C71AF"/>
    <w:rsid w:val="004D6C0D"/>
    <w:rsid w:val="004E07BA"/>
    <w:rsid w:val="004E5AB7"/>
    <w:rsid w:val="00504280"/>
    <w:rsid w:val="00515DCB"/>
    <w:rsid w:val="00525FD1"/>
    <w:rsid w:val="005366C2"/>
    <w:rsid w:val="00544243"/>
    <w:rsid w:val="00544947"/>
    <w:rsid w:val="00544BD6"/>
    <w:rsid w:val="00550F0A"/>
    <w:rsid w:val="00552941"/>
    <w:rsid w:val="005541B6"/>
    <w:rsid w:val="00566044"/>
    <w:rsid w:val="00566673"/>
    <w:rsid w:val="00595FC2"/>
    <w:rsid w:val="005A4E6A"/>
    <w:rsid w:val="005A5CF1"/>
    <w:rsid w:val="005B70A3"/>
    <w:rsid w:val="005C2422"/>
    <w:rsid w:val="005D7DA0"/>
    <w:rsid w:val="005E4E6E"/>
    <w:rsid w:val="00611C7B"/>
    <w:rsid w:val="006204FF"/>
    <w:rsid w:val="00627E5C"/>
    <w:rsid w:val="00630839"/>
    <w:rsid w:val="00637DC5"/>
    <w:rsid w:val="0064113C"/>
    <w:rsid w:val="00644902"/>
    <w:rsid w:val="00654B3E"/>
    <w:rsid w:val="006625D6"/>
    <w:rsid w:val="00663F75"/>
    <w:rsid w:val="00665316"/>
    <w:rsid w:val="0067133A"/>
    <w:rsid w:val="00684F8E"/>
    <w:rsid w:val="00687753"/>
    <w:rsid w:val="006A1243"/>
    <w:rsid w:val="006C40AD"/>
    <w:rsid w:val="006C469E"/>
    <w:rsid w:val="006E5EAB"/>
    <w:rsid w:val="006F4576"/>
    <w:rsid w:val="006F5310"/>
    <w:rsid w:val="00703832"/>
    <w:rsid w:val="00703B37"/>
    <w:rsid w:val="00705485"/>
    <w:rsid w:val="0072149A"/>
    <w:rsid w:val="00721BEE"/>
    <w:rsid w:val="00724369"/>
    <w:rsid w:val="00727F06"/>
    <w:rsid w:val="00730831"/>
    <w:rsid w:val="00731272"/>
    <w:rsid w:val="00736CAD"/>
    <w:rsid w:val="00741706"/>
    <w:rsid w:val="007575B7"/>
    <w:rsid w:val="0076148B"/>
    <w:rsid w:val="00764E1D"/>
    <w:rsid w:val="0078444C"/>
    <w:rsid w:val="007A0552"/>
    <w:rsid w:val="007C2A6D"/>
    <w:rsid w:val="007D3FA8"/>
    <w:rsid w:val="007E4115"/>
    <w:rsid w:val="0081595A"/>
    <w:rsid w:val="008169CD"/>
    <w:rsid w:val="00827850"/>
    <w:rsid w:val="008337C5"/>
    <w:rsid w:val="00840271"/>
    <w:rsid w:val="00840C1C"/>
    <w:rsid w:val="00845B32"/>
    <w:rsid w:val="0084649A"/>
    <w:rsid w:val="00847BF6"/>
    <w:rsid w:val="00855C60"/>
    <w:rsid w:val="00857BA6"/>
    <w:rsid w:val="008606E2"/>
    <w:rsid w:val="00861506"/>
    <w:rsid w:val="00866377"/>
    <w:rsid w:val="00867366"/>
    <w:rsid w:val="00872F8B"/>
    <w:rsid w:val="0088306A"/>
    <w:rsid w:val="0089121C"/>
    <w:rsid w:val="00895A46"/>
    <w:rsid w:val="008A18F0"/>
    <w:rsid w:val="008A3C80"/>
    <w:rsid w:val="008A5365"/>
    <w:rsid w:val="008A5C0D"/>
    <w:rsid w:val="008B0721"/>
    <w:rsid w:val="008B587C"/>
    <w:rsid w:val="008B687A"/>
    <w:rsid w:val="008B7318"/>
    <w:rsid w:val="008C14E6"/>
    <w:rsid w:val="008C5050"/>
    <w:rsid w:val="008D4F34"/>
    <w:rsid w:val="008E135D"/>
    <w:rsid w:val="008E1F46"/>
    <w:rsid w:val="008F128F"/>
    <w:rsid w:val="008F6F05"/>
    <w:rsid w:val="008F6F48"/>
    <w:rsid w:val="00900366"/>
    <w:rsid w:val="00903DB6"/>
    <w:rsid w:val="00910AF2"/>
    <w:rsid w:val="0091363B"/>
    <w:rsid w:val="00920317"/>
    <w:rsid w:val="00933E4F"/>
    <w:rsid w:val="00940D4A"/>
    <w:rsid w:val="009440D3"/>
    <w:rsid w:val="00960D77"/>
    <w:rsid w:val="00964597"/>
    <w:rsid w:val="00966519"/>
    <w:rsid w:val="00970BB6"/>
    <w:rsid w:val="00974DE4"/>
    <w:rsid w:val="009772EA"/>
    <w:rsid w:val="009910D6"/>
    <w:rsid w:val="00996F0C"/>
    <w:rsid w:val="009A324F"/>
    <w:rsid w:val="009A5190"/>
    <w:rsid w:val="009A65D4"/>
    <w:rsid w:val="009A741A"/>
    <w:rsid w:val="009C4B3F"/>
    <w:rsid w:val="009D3AF6"/>
    <w:rsid w:val="009E183B"/>
    <w:rsid w:val="00A03B1F"/>
    <w:rsid w:val="00A05896"/>
    <w:rsid w:val="00A245A3"/>
    <w:rsid w:val="00A25193"/>
    <w:rsid w:val="00A279E0"/>
    <w:rsid w:val="00A304B9"/>
    <w:rsid w:val="00A32CCD"/>
    <w:rsid w:val="00A35A08"/>
    <w:rsid w:val="00A42F3B"/>
    <w:rsid w:val="00A47A5C"/>
    <w:rsid w:val="00A51874"/>
    <w:rsid w:val="00A52136"/>
    <w:rsid w:val="00A53BD7"/>
    <w:rsid w:val="00A95126"/>
    <w:rsid w:val="00AA0C4E"/>
    <w:rsid w:val="00AB6472"/>
    <w:rsid w:val="00AC16F4"/>
    <w:rsid w:val="00AC4339"/>
    <w:rsid w:val="00AC4FC4"/>
    <w:rsid w:val="00AC7F2D"/>
    <w:rsid w:val="00AD673C"/>
    <w:rsid w:val="00AD7478"/>
    <w:rsid w:val="00AD7E55"/>
    <w:rsid w:val="00AE4458"/>
    <w:rsid w:val="00AF010E"/>
    <w:rsid w:val="00AF40DD"/>
    <w:rsid w:val="00B02865"/>
    <w:rsid w:val="00B0508E"/>
    <w:rsid w:val="00B073F9"/>
    <w:rsid w:val="00B10502"/>
    <w:rsid w:val="00B11937"/>
    <w:rsid w:val="00B15FB1"/>
    <w:rsid w:val="00B16D6F"/>
    <w:rsid w:val="00B277B6"/>
    <w:rsid w:val="00B35DEB"/>
    <w:rsid w:val="00B42CF6"/>
    <w:rsid w:val="00B50207"/>
    <w:rsid w:val="00B70073"/>
    <w:rsid w:val="00B8650B"/>
    <w:rsid w:val="00B87838"/>
    <w:rsid w:val="00B96386"/>
    <w:rsid w:val="00BA582B"/>
    <w:rsid w:val="00BA7562"/>
    <w:rsid w:val="00BB2E36"/>
    <w:rsid w:val="00BC287C"/>
    <w:rsid w:val="00BE2DF0"/>
    <w:rsid w:val="00BF26E7"/>
    <w:rsid w:val="00C014A5"/>
    <w:rsid w:val="00C052A3"/>
    <w:rsid w:val="00C11A92"/>
    <w:rsid w:val="00C23C45"/>
    <w:rsid w:val="00C24460"/>
    <w:rsid w:val="00C37306"/>
    <w:rsid w:val="00C46BD9"/>
    <w:rsid w:val="00C50835"/>
    <w:rsid w:val="00C55839"/>
    <w:rsid w:val="00C73E73"/>
    <w:rsid w:val="00C74E72"/>
    <w:rsid w:val="00C75DB6"/>
    <w:rsid w:val="00C80CE3"/>
    <w:rsid w:val="00C86125"/>
    <w:rsid w:val="00C87885"/>
    <w:rsid w:val="00C87C7F"/>
    <w:rsid w:val="00CA0D37"/>
    <w:rsid w:val="00CB2300"/>
    <w:rsid w:val="00CC251E"/>
    <w:rsid w:val="00CC48C6"/>
    <w:rsid w:val="00CC5642"/>
    <w:rsid w:val="00CC7EA7"/>
    <w:rsid w:val="00CE307F"/>
    <w:rsid w:val="00CE52C2"/>
    <w:rsid w:val="00CE5E1C"/>
    <w:rsid w:val="00D006A8"/>
    <w:rsid w:val="00D06629"/>
    <w:rsid w:val="00D32D6F"/>
    <w:rsid w:val="00D34BCF"/>
    <w:rsid w:val="00D367E9"/>
    <w:rsid w:val="00D4587B"/>
    <w:rsid w:val="00D4718B"/>
    <w:rsid w:val="00D50847"/>
    <w:rsid w:val="00D51E63"/>
    <w:rsid w:val="00D5394C"/>
    <w:rsid w:val="00D57F93"/>
    <w:rsid w:val="00D63D5E"/>
    <w:rsid w:val="00D97A45"/>
    <w:rsid w:val="00DA13EA"/>
    <w:rsid w:val="00DA272D"/>
    <w:rsid w:val="00DB0209"/>
    <w:rsid w:val="00DC5C00"/>
    <w:rsid w:val="00DC69F7"/>
    <w:rsid w:val="00DD2EFA"/>
    <w:rsid w:val="00DD4852"/>
    <w:rsid w:val="00DF278E"/>
    <w:rsid w:val="00DF5DD6"/>
    <w:rsid w:val="00E03F37"/>
    <w:rsid w:val="00E21876"/>
    <w:rsid w:val="00E41814"/>
    <w:rsid w:val="00E50ECA"/>
    <w:rsid w:val="00E57867"/>
    <w:rsid w:val="00E64E7B"/>
    <w:rsid w:val="00E76131"/>
    <w:rsid w:val="00E84ADE"/>
    <w:rsid w:val="00EB157F"/>
    <w:rsid w:val="00EC3B36"/>
    <w:rsid w:val="00EC5DF5"/>
    <w:rsid w:val="00EC6323"/>
    <w:rsid w:val="00ED194B"/>
    <w:rsid w:val="00ED35B9"/>
    <w:rsid w:val="00EE4925"/>
    <w:rsid w:val="00EF60A9"/>
    <w:rsid w:val="00F04E1C"/>
    <w:rsid w:val="00F141F2"/>
    <w:rsid w:val="00F15AC9"/>
    <w:rsid w:val="00F16FB3"/>
    <w:rsid w:val="00F3184F"/>
    <w:rsid w:val="00F340B6"/>
    <w:rsid w:val="00F43CCB"/>
    <w:rsid w:val="00F53EF9"/>
    <w:rsid w:val="00F550A2"/>
    <w:rsid w:val="00F60657"/>
    <w:rsid w:val="00F63409"/>
    <w:rsid w:val="00F65F48"/>
    <w:rsid w:val="00F704B1"/>
    <w:rsid w:val="00F7151D"/>
    <w:rsid w:val="00F7692D"/>
    <w:rsid w:val="00F80312"/>
    <w:rsid w:val="00F873B6"/>
    <w:rsid w:val="00FB1ADA"/>
    <w:rsid w:val="00FB3F84"/>
    <w:rsid w:val="00FC2ECF"/>
    <w:rsid w:val="00FD3C55"/>
    <w:rsid w:val="00FD4D70"/>
    <w:rsid w:val="00FD577E"/>
    <w:rsid w:val="00FF2B6B"/>
    <w:rsid w:val="00FF2E76"/>
    <w:rsid w:val="00FF4272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FD9F1"/>
  <w15:chartTrackingRefBased/>
  <w15:docId w15:val="{AC787893-4AC8-4B9D-ACEF-800E5FA6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10B2"/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next w:val="a"/>
    <w:link w:val="a4"/>
    <w:qFormat/>
    <w:rsid w:val="009910D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4">
    <w:name w:val="Название Знак"/>
    <w:link w:val="a3"/>
    <w:locked/>
    <w:rsid w:val="009910D6"/>
    <w:rPr>
      <w:rFonts w:ascii="Cambria" w:hAnsi="Cambria" w:cs="Times New Roman"/>
      <w:b/>
      <w:bCs/>
      <w:kern w:val="28"/>
      <w:sz w:val="32"/>
      <w:szCs w:val="32"/>
      <w:lang w:val="x-none" w:eastAsia="ru-RU"/>
    </w:rPr>
  </w:style>
  <w:style w:type="paragraph" w:styleId="a5">
    <w:name w:val="Body Text Indent"/>
    <w:basedOn w:val="a"/>
    <w:link w:val="a6"/>
    <w:rsid w:val="009910D6"/>
    <w:pPr>
      <w:tabs>
        <w:tab w:val="left" w:pos="3261"/>
      </w:tabs>
      <w:ind w:left="360"/>
    </w:pPr>
    <w:rPr>
      <w:sz w:val="20"/>
      <w:szCs w:val="20"/>
    </w:rPr>
  </w:style>
  <w:style w:type="character" w:customStyle="1" w:styleId="a6">
    <w:name w:val="Основной текст с отступом Знак"/>
    <w:link w:val="a5"/>
    <w:locked/>
    <w:rsid w:val="009910D6"/>
    <w:rPr>
      <w:rFonts w:ascii="Times New Roman" w:hAnsi="Times New Roman" w:cs="Times New Roman"/>
      <w:sz w:val="20"/>
      <w:szCs w:val="20"/>
      <w:lang w:val="uk-UA" w:eastAsia="ru-RU"/>
    </w:rPr>
  </w:style>
  <w:style w:type="paragraph" w:styleId="a7">
    <w:name w:val="header"/>
    <w:basedOn w:val="a"/>
    <w:link w:val="a8"/>
    <w:semiHidden/>
    <w:rsid w:val="009910D6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semiHidden/>
    <w:locked/>
    <w:rsid w:val="009910D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footer"/>
    <w:basedOn w:val="a"/>
    <w:link w:val="aa"/>
    <w:rsid w:val="009910D6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locked/>
    <w:rsid w:val="009910D6"/>
    <w:rPr>
      <w:rFonts w:ascii="Times New Roman" w:hAnsi="Times New Roman" w:cs="Times New Roman"/>
      <w:sz w:val="24"/>
      <w:szCs w:val="24"/>
      <w:lang w:val="x-none" w:eastAsia="ru-RU"/>
    </w:rPr>
  </w:style>
  <w:style w:type="character" w:styleId="ab">
    <w:name w:val="page number"/>
    <w:rsid w:val="009910D6"/>
    <w:rPr>
      <w:rFonts w:cs="Times New Roman"/>
    </w:rPr>
  </w:style>
  <w:style w:type="paragraph" w:customStyle="1" w:styleId="1">
    <w:name w:val="Абзац списка1"/>
    <w:basedOn w:val="a"/>
    <w:rsid w:val="00181621"/>
    <w:pPr>
      <w:ind w:left="720"/>
      <w:contextualSpacing/>
    </w:pPr>
  </w:style>
  <w:style w:type="paragraph" w:styleId="HTML">
    <w:name w:val="HTML Preformatted"/>
    <w:basedOn w:val="a"/>
    <w:link w:val="HTML0"/>
    <w:rsid w:val="00DA13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locked/>
    <w:rsid w:val="00DA13EA"/>
    <w:rPr>
      <w:rFonts w:ascii="Courier New" w:hAnsi="Courier New" w:cs="Courier New"/>
      <w:sz w:val="20"/>
      <w:szCs w:val="20"/>
      <w:lang w:val="x-none" w:eastAsia="ru-RU"/>
    </w:rPr>
  </w:style>
  <w:style w:type="paragraph" w:styleId="ac">
    <w:name w:val="Balloon Text"/>
    <w:basedOn w:val="a"/>
    <w:link w:val="ad"/>
    <w:semiHidden/>
    <w:rsid w:val="00C73E73"/>
    <w:rPr>
      <w:rFonts w:ascii="Tahoma" w:hAnsi="Tahoma"/>
      <w:sz w:val="16"/>
      <w:szCs w:val="16"/>
      <w:lang w:val="ru-RU"/>
    </w:rPr>
  </w:style>
  <w:style w:type="character" w:customStyle="1" w:styleId="ad">
    <w:name w:val="Текст выноски Знак"/>
    <w:link w:val="ac"/>
    <w:semiHidden/>
    <w:locked/>
    <w:rsid w:val="00C73E73"/>
    <w:rPr>
      <w:rFonts w:ascii="Tahoma" w:hAnsi="Tahoma" w:cs="Tahoma"/>
      <w:sz w:val="16"/>
      <w:szCs w:val="16"/>
      <w:lang w:val="ru-RU" w:eastAsia="ru-RU"/>
    </w:rPr>
  </w:style>
  <w:style w:type="paragraph" w:styleId="ae">
    <w:name w:val="Body Text"/>
    <w:basedOn w:val="a"/>
    <w:link w:val="af"/>
    <w:rsid w:val="00721BEE"/>
    <w:pPr>
      <w:spacing w:after="120"/>
    </w:pPr>
    <w:rPr>
      <w:lang w:val="x-none"/>
    </w:rPr>
  </w:style>
  <w:style w:type="character" w:customStyle="1" w:styleId="af">
    <w:name w:val="Основной текст Знак"/>
    <w:link w:val="ae"/>
    <w:locked/>
    <w:rsid w:val="00721BE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hps">
    <w:name w:val="hps"/>
    <w:rsid w:val="00305B39"/>
  </w:style>
  <w:style w:type="numbering" w:customStyle="1" w:styleId="10">
    <w:name w:val="Нет списка1"/>
    <w:next w:val="a2"/>
    <w:uiPriority w:val="99"/>
    <w:semiHidden/>
    <w:unhideWhenUsed/>
    <w:rsid w:val="00131D5E"/>
  </w:style>
  <w:style w:type="character" w:customStyle="1" w:styleId="11">
    <w:name w:val="Заголовок №1 + Не полужирный"/>
    <w:rsid w:val="00E64E7B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uk-UA" w:eastAsia="uk-UA"/>
    </w:rPr>
  </w:style>
  <w:style w:type="character" w:customStyle="1" w:styleId="spanrvts0">
    <w:name w:val="span_rvts0"/>
    <w:rsid w:val="00456FBB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paragraph" w:customStyle="1" w:styleId="rvps14">
    <w:name w:val="rvps14"/>
    <w:basedOn w:val="a"/>
    <w:rsid w:val="00456FBB"/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3B786-982D-4E98-B237-CA3F22F8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2</Company>
  <LinksUpToDate>false</LinksUpToDate>
  <CharactersWithSpaces>13235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sav</dc:creator>
  <cp:keywords/>
  <cp:lastModifiedBy>Dell</cp:lastModifiedBy>
  <cp:revision>38</cp:revision>
  <cp:lastPrinted>2021-01-22T10:52:00Z</cp:lastPrinted>
  <dcterms:created xsi:type="dcterms:W3CDTF">2026-10-29T10:23:00Z</dcterms:created>
  <dcterms:modified xsi:type="dcterms:W3CDTF">2026-10-30T09:05:00Z</dcterms:modified>
</cp:coreProperties>
</file>